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1DFC2" w14:textId="1F9D98B1" w:rsidR="002D3222" w:rsidRPr="00AE3A2C" w:rsidRDefault="001409AF" w:rsidP="002D3222">
      <w:pPr>
        <w:pStyle w:val="Header"/>
        <w:rPr>
          <w:lang w:val="en-GB"/>
        </w:rPr>
      </w:pPr>
      <w:r w:rsidRPr="00AE3A2C">
        <w:rPr>
          <w:lang w:val="en-GB"/>
        </w:rPr>
        <w:t>3GPP TSG-RAN WG2 Meeting #10</w:t>
      </w:r>
      <w:r w:rsidR="00BE776B" w:rsidRPr="00AE3A2C">
        <w:rPr>
          <w:lang w:val="en-GB"/>
        </w:rPr>
        <w:t>7</w:t>
      </w:r>
      <w:r w:rsidR="00997ED3">
        <w:rPr>
          <w:lang w:val="en-GB"/>
        </w:rPr>
        <w:t>bis</w:t>
      </w:r>
      <w:r w:rsidR="00C370B8" w:rsidRPr="00AE3A2C">
        <w:rPr>
          <w:lang w:val="en-GB"/>
        </w:rPr>
        <w:tab/>
      </w:r>
      <w:r w:rsidR="003C50DC" w:rsidRPr="004A683B">
        <w:rPr>
          <w:lang w:val="en-GB"/>
        </w:rPr>
        <w:t>R2-1914132</w:t>
      </w:r>
    </w:p>
    <w:p w14:paraId="61F1645D" w14:textId="4B5DE788" w:rsidR="004A4F2F" w:rsidRPr="00731C2C" w:rsidRDefault="00213F67" w:rsidP="004A4F2F">
      <w:pPr>
        <w:pStyle w:val="Header"/>
        <w:rPr>
          <w:lang w:val="en-GB"/>
        </w:rPr>
      </w:pPr>
      <w:bookmarkStart w:id="0" w:name="_Toc198546512"/>
      <w:r>
        <w:rPr>
          <w:rFonts w:eastAsia="SimSun" w:cs="Arial"/>
          <w:lang w:eastAsia="zh-CN"/>
        </w:rPr>
        <w:t>Chongqing</w:t>
      </w:r>
      <w:r w:rsidR="004A4F2F" w:rsidRPr="00C639BE">
        <w:rPr>
          <w:rFonts w:eastAsia="SimSun" w:cs="Arial"/>
          <w:lang w:eastAsia="zh-CN"/>
        </w:rPr>
        <w:t xml:space="preserve">, </w:t>
      </w:r>
      <w:r>
        <w:rPr>
          <w:rFonts w:eastAsia="SimSun" w:cs="Arial"/>
          <w:lang w:eastAsia="zh-CN"/>
        </w:rPr>
        <w:t>China, 14</w:t>
      </w:r>
      <w:r w:rsidR="004A4F2F" w:rsidRPr="00C639BE">
        <w:rPr>
          <w:rFonts w:eastAsia="SimSun" w:cs="Arial"/>
          <w:lang w:eastAsia="zh-CN"/>
        </w:rPr>
        <w:t xml:space="preserve"> – </w:t>
      </w:r>
      <w:r>
        <w:rPr>
          <w:rFonts w:eastAsia="SimSun" w:cs="Arial"/>
          <w:lang w:eastAsia="zh-CN"/>
        </w:rPr>
        <w:t>18</w:t>
      </w:r>
      <w:r w:rsidR="004A4F2F" w:rsidRPr="00C639BE">
        <w:rPr>
          <w:rFonts w:eastAsia="SimSun" w:cs="Arial"/>
          <w:lang w:eastAsia="zh-CN"/>
        </w:rPr>
        <w:t xml:space="preserve"> </w:t>
      </w:r>
      <w:r>
        <w:rPr>
          <w:rFonts w:eastAsia="SimSun" w:cs="Arial"/>
          <w:lang w:eastAsia="zh-CN"/>
        </w:rPr>
        <w:t>Oct</w:t>
      </w:r>
      <w:r w:rsidR="004A4F2F">
        <w:rPr>
          <w:rFonts w:eastAsia="SimSun" w:cs="Arial"/>
          <w:lang w:eastAsia="zh-CN"/>
        </w:rPr>
        <w:t xml:space="preserve"> </w:t>
      </w:r>
      <w:r w:rsidR="004A4F2F" w:rsidRPr="00C639BE">
        <w:rPr>
          <w:rFonts w:eastAsia="SimSun" w:cs="Arial"/>
          <w:lang w:eastAsia="zh-CN"/>
        </w:rPr>
        <w:t>2019</w:t>
      </w:r>
    </w:p>
    <w:p w14:paraId="04A428B8" w14:textId="77777777" w:rsidR="004A4F2F" w:rsidRPr="00731C2C" w:rsidRDefault="004A4F2F" w:rsidP="004A4F2F">
      <w:pPr>
        <w:pStyle w:val="Header"/>
        <w:rPr>
          <w:lang w:val="en-GB"/>
        </w:rPr>
      </w:pPr>
      <w:bookmarkStart w:id="1" w:name="_GoBack"/>
      <w:bookmarkEnd w:id="1"/>
    </w:p>
    <w:p w14:paraId="28BAC1A9" w14:textId="69656ABB"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B5D3E" w:rsidRPr="001A574D">
        <w:rPr>
          <w:rFonts w:ascii="Arial" w:hAnsi="Arial" w:cs="Arial"/>
          <w:b/>
          <w:bCs/>
          <w:szCs w:val="20"/>
        </w:rPr>
        <w:t>7.8.2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4073EF9F"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SRVCC, CLI, PRN, eMIMO, </w:t>
      </w:r>
      <w:r w:rsidR="00113C6B" w:rsidRPr="001A574D">
        <w:rPr>
          <w:rFonts w:ascii="Arial" w:hAnsi="Arial" w:cs="Arial"/>
          <w:b/>
          <w:bCs/>
          <w:szCs w:val="20"/>
        </w:rPr>
        <w:t>RACS</w:t>
      </w:r>
      <w:r w:rsidRPr="001A574D">
        <w:rPr>
          <w:rFonts w:ascii="Arial" w:hAnsi="Arial" w:cs="Arial"/>
          <w:b/>
          <w:bCs/>
          <w:szCs w:val="20"/>
        </w:rPr>
        <w:t xml:space="preserve"> </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704B76FF" w14:textId="77777777" w:rsidR="002E205E" w:rsidRPr="004F61D8" w:rsidRDefault="002E205E" w:rsidP="002E205E">
      <w:pPr>
        <w:pStyle w:val="Heading2"/>
      </w:pPr>
      <w:bookmarkStart w:id="2" w:name="_Toc198546600"/>
      <w:bookmarkEnd w:id="0"/>
      <w:r>
        <w:t>6.</w:t>
      </w:r>
      <w:r w:rsidRPr="00AE3A2C">
        <w:t>5</w:t>
      </w:r>
      <w:r w:rsidRPr="00AE3A2C">
        <w:tab/>
      </w:r>
      <w:r w:rsidRPr="004F61D8">
        <w:t>Optimisations on UE radio capability signalling</w:t>
      </w:r>
    </w:p>
    <w:p w14:paraId="1A21093A" w14:textId="4F1F7949" w:rsidR="002E205E" w:rsidRPr="004F61D8" w:rsidRDefault="002E205E" w:rsidP="002E205E">
      <w:pPr>
        <w:pStyle w:val="Comments"/>
        <w:rPr>
          <w:noProof w:val="0"/>
        </w:rPr>
      </w:pPr>
      <w:r w:rsidRPr="004F61D8">
        <w:rPr>
          <w:noProof w:val="0"/>
        </w:rPr>
        <w:t xml:space="preserve">(RACS-RAN-Core; leading WG: RAN2; REL-16; started: Mar 19; target; Mar 20; WID: </w:t>
      </w:r>
      <w:hyperlink r:id="rId8" w:tooltip="C:Data3GPParchiveRANRAN#84TdocsRP-191088.zip" w:history="1">
        <w:r w:rsidRPr="00DD094F">
          <w:rPr>
            <w:rStyle w:val="Hyperlink"/>
          </w:rPr>
          <w:t>RP-191088</w:t>
        </w:r>
      </w:hyperlink>
      <w:r w:rsidRPr="004F61D8">
        <w:t>)</w:t>
      </w:r>
      <w:r w:rsidRPr="004F61D8">
        <w:rPr>
          <w:noProof w:val="0"/>
        </w:rPr>
        <w:t>. Documents in this agenda item will be handled in a break out session</w:t>
      </w:r>
    </w:p>
    <w:p w14:paraId="006BC1D4" w14:textId="77777777" w:rsidR="002E205E" w:rsidRPr="004F61D8" w:rsidRDefault="002E205E" w:rsidP="002E205E">
      <w:pPr>
        <w:pStyle w:val="Comments"/>
        <w:rPr>
          <w:noProof w:val="0"/>
        </w:rPr>
      </w:pPr>
      <w:r w:rsidRPr="004F61D8">
        <w:rPr>
          <w:noProof w:val="0"/>
        </w:rPr>
        <w:t>Time budget: 0.5 TU</w:t>
      </w:r>
    </w:p>
    <w:p w14:paraId="40F787A1" w14:textId="77777777" w:rsidR="002E205E" w:rsidRPr="004F61D8" w:rsidRDefault="002E205E" w:rsidP="002E205E">
      <w:pPr>
        <w:pStyle w:val="Comments"/>
        <w:rPr>
          <w:noProof w:val="0"/>
        </w:rPr>
      </w:pPr>
      <w:r w:rsidRPr="004F61D8">
        <w:rPr>
          <w:noProof w:val="0"/>
        </w:rPr>
        <w:t>Tdoc Limitation: 2 tdocs</w:t>
      </w:r>
    </w:p>
    <w:p w14:paraId="5AE475D7" w14:textId="0D7E9B84" w:rsidR="006A6616" w:rsidRDefault="002E205E" w:rsidP="006A6616">
      <w:pPr>
        <w:pStyle w:val="Heading3"/>
      </w:pPr>
      <w:r w:rsidRPr="004F61D8">
        <w:t>6.5.1</w:t>
      </w:r>
      <w:r w:rsidRPr="004F61D8">
        <w:tab/>
        <w:t>Organisational</w:t>
      </w:r>
    </w:p>
    <w:p w14:paraId="6FB6787E" w14:textId="77777777" w:rsidR="002E205E" w:rsidRPr="00AE3A2C" w:rsidRDefault="002E205E" w:rsidP="002E205E">
      <w:pPr>
        <w:pStyle w:val="Comments"/>
        <w:rPr>
          <w:noProof w:val="0"/>
        </w:rPr>
      </w:pPr>
      <w:r w:rsidRPr="00AE3A2C">
        <w:rPr>
          <w:noProof w:val="0"/>
        </w:rPr>
        <w:t>Including incoming LSs, rapporteur inputs, running CRs, etc</w:t>
      </w:r>
    </w:p>
    <w:p w14:paraId="442D5151" w14:textId="4F3665DE" w:rsidR="00D60B61" w:rsidRDefault="00A61D1F" w:rsidP="00D60B61">
      <w:pPr>
        <w:pStyle w:val="Doc-title"/>
      </w:pPr>
      <w:hyperlink r:id="rId9" w:tooltip="C:Data3GPPExtractsR2-1912811.docx" w:history="1">
        <w:r w:rsidR="00D60B61" w:rsidRPr="005609D1">
          <w:rPr>
            <w:rStyle w:val="Hyperlink"/>
          </w:rPr>
          <w:t>R2-1912811</w:t>
        </w:r>
      </w:hyperlink>
      <w:r w:rsidR="00D60B61">
        <w:tab/>
        <w:t>Work plan for RACS-RAN work item</w:t>
      </w:r>
      <w:r w:rsidR="00D60B61">
        <w:tab/>
        <w:t>MediaTek Inc., CATT</w:t>
      </w:r>
      <w:r w:rsidR="00D60B61">
        <w:tab/>
        <w:t>discussion</w:t>
      </w:r>
      <w:r w:rsidR="00D60B61">
        <w:tab/>
        <w:t>Rel-16</w:t>
      </w:r>
      <w:r w:rsidR="00D60B61">
        <w:tab/>
        <w:t>RACS-RAN-Core</w:t>
      </w:r>
    </w:p>
    <w:p w14:paraId="6D535154" w14:textId="7E34B1D0" w:rsidR="00B64EAA" w:rsidRPr="00B64EAA" w:rsidRDefault="00B64EAA" w:rsidP="008C29CF">
      <w:pPr>
        <w:pStyle w:val="Doc-text2"/>
        <w:numPr>
          <w:ilvl w:val="0"/>
          <w:numId w:val="16"/>
        </w:numPr>
      </w:pPr>
      <w:r>
        <w:t>Noted</w:t>
      </w:r>
    </w:p>
    <w:p w14:paraId="722D0532" w14:textId="77777777" w:rsidR="00D60B61" w:rsidRDefault="00D60B61" w:rsidP="00EA29ED">
      <w:pPr>
        <w:pStyle w:val="Doc-title"/>
        <w:rPr>
          <w:rStyle w:val="Hyperlink"/>
        </w:rPr>
      </w:pPr>
    </w:p>
    <w:p w14:paraId="40370934" w14:textId="17F38598" w:rsidR="00A95353" w:rsidRDefault="00A61D1F" w:rsidP="00EA29ED">
      <w:pPr>
        <w:pStyle w:val="Doc-title"/>
      </w:pPr>
      <w:hyperlink r:id="rId10" w:tooltip="C:Data3GPPExtractsR2-1912005_C3-193147.doc" w:history="1">
        <w:r w:rsidR="002E205E" w:rsidRPr="00DD094F">
          <w:rPr>
            <w:rStyle w:val="Hyperlink"/>
          </w:rPr>
          <w:t>R2-1912005</w:t>
        </w:r>
      </w:hyperlink>
      <w:r w:rsidR="002E205E">
        <w:tab/>
        <w:t>LS on encoding of UE radio capabilities (C3-193147; contact: Qualcomm)</w:t>
      </w:r>
      <w:r w:rsidR="002E205E">
        <w:tab/>
        <w:t>CT3</w:t>
      </w:r>
      <w:r w:rsidR="002E205E">
        <w:tab/>
        <w:t>LS in</w:t>
      </w:r>
      <w:r w:rsidR="002E205E">
        <w:tab/>
        <w:t>Rel-16</w:t>
      </w:r>
      <w:r w:rsidR="002E205E">
        <w:tab/>
        <w:t>RACS-RAN-Core</w:t>
      </w:r>
      <w:r w:rsidR="002E205E">
        <w:tab/>
        <w:t>To:RAN2</w:t>
      </w:r>
      <w:r w:rsidR="002E205E">
        <w:tab/>
        <w:t>Cc:CT4, SA2</w:t>
      </w:r>
    </w:p>
    <w:p w14:paraId="02911905" w14:textId="12F3A419" w:rsidR="00B64EAA" w:rsidRPr="00B64EAA" w:rsidRDefault="00B64EAA" w:rsidP="008C29CF">
      <w:pPr>
        <w:pStyle w:val="Doc-text2"/>
        <w:numPr>
          <w:ilvl w:val="0"/>
          <w:numId w:val="16"/>
        </w:numPr>
      </w:pPr>
      <w:r>
        <w:t>Noted</w:t>
      </w:r>
    </w:p>
    <w:p w14:paraId="3527EFE4" w14:textId="77777777" w:rsidR="00D60B61" w:rsidRPr="00D60B61" w:rsidRDefault="00D60B61" w:rsidP="00D60B61">
      <w:pPr>
        <w:pStyle w:val="Doc-text2"/>
      </w:pPr>
    </w:p>
    <w:p w14:paraId="24379285" w14:textId="64D29A3C" w:rsidR="002E205E" w:rsidRDefault="00A61D1F" w:rsidP="002E205E">
      <w:pPr>
        <w:pStyle w:val="Doc-title"/>
      </w:pPr>
      <w:hyperlink r:id="rId11" w:tooltip="C:Data3GPPExtractsR2-1912807.docx" w:history="1">
        <w:r w:rsidR="002E205E" w:rsidRPr="00DD094F">
          <w:rPr>
            <w:rStyle w:val="Hyperlink"/>
          </w:rPr>
          <w:t>R2-1912807</w:t>
        </w:r>
      </w:hyperlink>
      <w:r w:rsidR="002E205E">
        <w:tab/>
        <w:t>Introduction of RACS [36.300]</w:t>
      </w:r>
      <w:r w:rsidR="002E205E">
        <w:tab/>
        <w:t>MediaTek Inc.</w:t>
      </w:r>
      <w:r w:rsidR="002E205E">
        <w:tab/>
        <w:t>draftCR</w:t>
      </w:r>
      <w:r w:rsidR="002E205E">
        <w:tab/>
        <w:t>Rel-16</w:t>
      </w:r>
      <w:r w:rsidR="002E205E">
        <w:tab/>
        <w:t>36.300</w:t>
      </w:r>
      <w:r w:rsidR="002E205E">
        <w:tab/>
        <w:t>15.7.0</w:t>
      </w:r>
      <w:r w:rsidR="002E205E">
        <w:tab/>
        <w:t>B</w:t>
      </w:r>
      <w:r w:rsidR="002E205E">
        <w:tab/>
        <w:t>RACS-RAN-Core</w:t>
      </w:r>
    </w:p>
    <w:p w14:paraId="2B9E4F74" w14:textId="631C59F5" w:rsidR="00B64EAA" w:rsidRPr="00B64EAA" w:rsidRDefault="00B64EAA" w:rsidP="008C29CF">
      <w:pPr>
        <w:pStyle w:val="Doc-text2"/>
        <w:numPr>
          <w:ilvl w:val="0"/>
          <w:numId w:val="16"/>
        </w:numPr>
      </w:pPr>
      <w:r>
        <w:t>Endorsed in principle</w:t>
      </w:r>
    </w:p>
    <w:p w14:paraId="02FCC1C0" w14:textId="6EABE826" w:rsidR="002E205E" w:rsidRDefault="00A61D1F" w:rsidP="002E205E">
      <w:pPr>
        <w:pStyle w:val="Doc-title"/>
      </w:pPr>
      <w:hyperlink r:id="rId12" w:tooltip="C:Data3GPPExtractsR2-1912808.docx" w:history="1">
        <w:r w:rsidR="002E205E" w:rsidRPr="00DD094F">
          <w:rPr>
            <w:rStyle w:val="Hyperlink"/>
          </w:rPr>
          <w:t>R2-1912808</w:t>
        </w:r>
      </w:hyperlink>
      <w:r w:rsidR="002E205E">
        <w:tab/>
        <w:t>Introduction of RACS [38.300]</w:t>
      </w:r>
      <w:r w:rsidR="002E205E">
        <w:tab/>
        <w:t>MediaTek Inc.</w:t>
      </w:r>
      <w:r w:rsidR="002E205E">
        <w:tab/>
        <w:t>draftCR</w:t>
      </w:r>
      <w:r w:rsidR="002E205E">
        <w:tab/>
        <w:t>Rel-16</w:t>
      </w:r>
      <w:r w:rsidR="002E205E">
        <w:tab/>
        <w:t>38.300</w:t>
      </w:r>
      <w:r w:rsidR="002E205E">
        <w:tab/>
        <w:t>15.7.0</w:t>
      </w:r>
      <w:r w:rsidR="002E205E">
        <w:tab/>
        <w:t>B</w:t>
      </w:r>
      <w:r w:rsidR="002E205E">
        <w:tab/>
        <w:t>RACS-RAN-Core</w:t>
      </w:r>
    </w:p>
    <w:p w14:paraId="151F98A1" w14:textId="38CE9B48" w:rsidR="00B64EAA" w:rsidRPr="00B64EAA" w:rsidRDefault="00B64EAA" w:rsidP="008C29CF">
      <w:pPr>
        <w:pStyle w:val="Doc-text2"/>
        <w:numPr>
          <w:ilvl w:val="0"/>
          <w:numId w:val="16"/>
        </w:numPr>
      </w:pPr>
      <w:r>
        <w:t>Endorsed in principle</w:t>
      </w:r>
    </w:p>
    <w:p w14:paraId="567EE6E5" w14:textId="77777777" w:rsidR="00154765" w:rsidRDefault="00154765" w:rsidP="00154765">
      <w:pPr>
        <w:pStyle w:val="Doc-text2"/>
      </w:pPr>
    </w:p>
    <w:p w14:paraId="3A2433D7" w14:textId="77777777" w:rsidR="002E205E" w:rsidRDefault="002E205E" w:rsidP="002E205E">
      <w:pPr>
        <w:pStyle w:val="Heading3"/>
      </w:pPr>
      <w:r>
        <w:t>6.</w:t>
      </w:r>
      <w:r w:rsidRPr="00AE3A2C">
        <w:t>5.2</w:t>
      </w:r>
      <w:r w:rsidRPr="00AE3A2C">
        <w:tab/>
        <w:t>UE radio capability signalling using UE capability identity</w:t>
      </w:r>
    </w:p>
    <w:p w14:paraId="19E5A3F6" w14:textId="77777777" w:rsidR="002E205E" w:rsidRPr="006D70AD" w:rsidRDefault="002E205E" w:rsidP="002E205E">
      <w:pPr>
        <w:pStyle w:val="Comments"/>
      </w:pPr>
      <w:r>
        <w:t>Other aspects, if any</w:t>
      </w:r>
      <w:r w:rsidRPr="006D70AD">
        <w:t>, can also be covered here</w:t>
      </w:r>
    </w:p>
    <w:p w14:paraId="4ABC740B" w14:textId="77777777" w:rsidR="00E03265" w:rsidRDefault="00E03265" w:rsidP="00487889">
      <w:pPr>
        <w:pStyle w:val="Doc-title"/>
        <w:rPr>
          <w:rStyle w:val="Hyperlink"/>
        </w:rPr>
      </w:pPr>
    </w:p>
    <w:p w14:paraId="079974D5" w14:textId="7CE1C559" w:rsidR="00E03265" w:rsidRPr="006D70AD" w:rsidRDefault="00E03265" w:rsidP="00E03265">
      <w:pPr>
        <w:pStyle w:val="Comments"/>
      </w:pPr>
      <w:r>
        <w:t>Support of delta signalling</w:t>
      </w:r>
    </w:p>
    <w:p w14:paraId="3CF2F43D" w14:textId="3D5E2463" w:rsidR="00487889" w:rsidRDefault="00A61D1F" w:rsidP="00487889">
      <w:pPr>
        <w:pStyle w:val="Doc-title"/>
      </w:pPr>
      <w:hyperlink r:id="rId13" w:tooltip="C:Data3GPPExtractsR2-1912809.docx" w:history="1">
        <w:r w:rsidR="00487889" w:rsidRPr="00DD094F">
          <w:rPr>
            <w:rStyle w:val="Hyperlink"/>
          </w:rPr>
          <w:t>R2-1912809</w:t>
        </w:r>
      </w:hyperlink>
      <w:r w:rsidR="00487889">
        <w:tab/>
        <w:t>Decision on support of delta signalling</w:t>
      </w:r>
      <w:r w:rsidR="00487889">
        <w:tab/>
        <w:t>MediaTek Inc.</w:t>
      </w:r>
      <w:r w:rsidR="00487889">
        <w:tab/>
        <w:t>discussion</w:t>
      </w:r>
      <w:r w:rsidR="00487889">
        <w:tab/>
        <w:t>Rel-16</w:t>
      </w:r>
      <w:r w:rsidR="00487889">
        <w:tab/>
        <w:t>RACS-RAN-Core</w:t>
      </w:r>
    </w:p>
    <w:p w14:paraId="4D557F85" w14:textId="36DE5EFC" w:rsidR="00B64EAA" w:rsidRDefault="00B64EAA" w:rsidP="008C29CF">
      <w:pPr>
        <w:pStyle w:val="Doc-text2"/>
        <w:numPr>
          <w:ilvl w:val="0"/>
          <w:numId w:val="17"/>
        </w:numPr>
      </w:pPr>
      <w:r>
        <w:t>Mediatek thinks we need to take a decision</w:t>
      </w:r>
    </w:p>
    <w:p w14:paraId="40585E61" w14:textId="0EA54731" w:rsidR="009938D3" w:rsidRDefault="00B64EAA" w:rsidP="008C29CF">
      <w:pPr>
        <w:pStyle w:val="Doc-text2"/>
        <w:numPr>
          <w:ilvl w:val="0"/>
          <w:numId w:val="17"/>
        </w:numPr>
      </w:pPr>
      <w:r>
        <w:t>Ericsson/Spreadtrum/Nokia/QC don't see the need for delta signalling. Mediatek still think</w:t>
      </w:r>
      <w:r w:rsidR="00795C1F">
        <w:t>s</w:t>
      </w:r>
      <w:r>
        <w:t xml:space="preserve"> there are use cases where delta signalling is needed. CATT thinks it's acceptable not to have this in rel-16, although they agree there would be some use cases. Samsung is also fine not to have this in Rel-16</w:t>
      </w:r>
    </w:p>
    <w:p w14:paraId="15820B18" w14:textId="2CD28324" w:rsidR="00B60F3C" w:rsidRDefault="00B60F3C" w:rsidP="00B12358">
      <w:pPr>
        <w:pStyle w:val="Doc-text2"/>
        <w:numPr>
          <w:ilvl w:val="0"/>
          <w:numId w:val="16"/>
        </w:numPr>
      </w:pPr>
      <w:r>
        <w:t>Offline discussion 205 - LS to SA2 on No support of delta signalling (MediaTek)</w:t>
      </w:r>
    </w:p>
    <w:p w14:paraId="1F6F78CF" w14:textId="77777777" w:rsidR="00626280" w:rsidRDefault="00626280" w:rsidP="00626280">
      <w:pPr>
        <w:pStyle w:val="Doc-text2"/>
      </w:pPr>
    </w:p>
    <w:p w14:paraId="7BFF714A" w14:textId="77777777" w:rsidR="00626280" w:rsidRDefault="00626280" w:rsidP="00626280">
      <w:pPr>
        <w:pStyle w:val="Doc-text2"/>
        <w:pBdr>
          <w:top w:val="single" w:sz="4" w:space="1" w:color="auto"/>
          <w:left w:val="single" w:sz="4" w:space="4" w:color="auto"/>
          <w:bottom w:val="single" w:sz="4" w:space="1" w:color="auto"/>
          <w:right w:val="single" w:sz="4" w:space="4" w:color="auto"/>
        </w:pBdr>
      </w:pPr>
      <w:r>
        <w:t>Agreements:</w:t>
      </w:r>
    </w:p>
    <w:p w14:paraId="11AA1900" w14:textId="77777777" w:rsidR="00626280" w:rsidRDefault="00626280" w:rsidP="008C29CF">
      <w:pPr>
        <w:pStyle w:val="Doc-text2"/>
        <w:numPr>
          <w:ilvl w:val="0"/>
          <w:numId w:val="18"/>
        </w:numPr>
        <w:pBdr>
          <w:top w:val="single" w:sz="4" w:space="1" w:color="auto"/>
          <w:left w:val="single" w:sz="4" w:space="4" w:color="auto"/>
          <w:bottom w:val="single" w:sz="4" w:space="1" w:color="auto"/>
          <w:right w:val="single" w:sz="4" w:space="4" w:color="auto"/>
        </w:pBdr>
      </w:pPr>
      <w:r>
        <w:t>Delta signalling is not supported in Rel-16</w:t>
      </w:r>
    </w:p>
    <w:p w14:paraId="7CD78783" w14:textId="0CD276E8" w:rsidR="009938D3" w:rsidRDefault="00626280" w:rsidP="008C29CF">
      <w:pPr>
        <w:pStyle w:val="Doc-text2"/>
        <w:numPr>
          <w:ilvl w:val="0"/>
          <w:numId w:val="18"/>
        </w:numPr>
        <w:pBdr>
          <w:top w:val="single" w:sz="4" w:space="1" w:color="auto"/>
          <w:left w:val="single" w:sz="4" w:space="4" w:color="auto"/>
          <w:bottom w:val="single" w:sz="4" w:space="1" w:color="auto"/>
          <w:right w:val="single" w:sz="4" w:space="4" w:color="auto"/>
        </w:pBdr>
      </w:pPr>
      <w:r>
        <w:t>Send a LS to SA2 to inform them of our decision</w:t>
      </w:r>
    </w:p>
    <w:p w14:paraId="43DEBDBF" w14:textId="77777777" w:rsidR="009938D3" w:rsidRDefault="009938D3" w:rsidP="00795C1F">
      <w:pPr>
        <w:pStyle w:val="Doc-text2"/>
        <w:ind w:left="0" w:firstLine="0"/>
      </w:pPr>
    </w:p>
    <w:p w14:paraId="65E3EE31" w14:textId="7F1EFBC2" w:rsidR="00B64EAA" w:rsidRDefault="00A61D1F" w:rsidP="00795C1F">
      <w:pPr>
        <w:pStyle w:val="Doc-title"/>
      </w:pPr>
      <w:hyperlink r:id="rId14" w:tooltip="C:Data3GPPRAN2DocsR2-1914016.zip" w:history="1">
        <w:r w:rsidR="009938D3" w:rsidRPr="007C34C9">
          <w:rPr>
            <w:rStyle w:val="Hyperlink"/>
          </w:rPr>
          <w:t>R2-1914016</w:t>
        </w:r>
      </w:hyperlink>
      <w:r w:rsidR="009938D3">
        <w:tab/>
      </w:r>
      <w:r w:rsidR="00B60F3C">
        <w:t xml:space="preserve">Draft </w:t>
      </w:r>
      <w:r w:rsidR="009938D3">
        <w:t xml:space="preserve">LS to SA2 on </w:t>
      </w:r>
      <w:r w:rsidR="00795C1F">
        <w:t>No support of delta signalling</w:t>
      </w:r>
      <w:r w:rsidR="00795C1F">
        <w:tab/>
      </w:r>
      <w:r w:rsidR="009938D3">
        <w:t>MediaTek Inc</w:t>
      </w:r>
    </w:p>
    <w:p w14:paraId="4ADDA160" w14:textId="04F2F8E8" w:rsidR="00053130" w:rsidRDefault="00053130" w:rsidP="008C29CF">
      <w:pPr>
        <w:pStyle w:val="Doc-text2"/>
        <w:numPr>
          <w:ilvl w:val="0"/>
          <w:numId w:val="16"/>
        </w:numPr>
      </w:pPr>
      <w:r>
        <w:t xml:space="preserve">LS approved in </w:t>
      </w:r>
      <w:hyperlink r:id="rId15" w:tooltip="C:Data3GPPRAN2DocsR2-1914022.zip" w:history="1">
        <w:r w:rsidRPr="00D15876">
          <w:rPr>
            <w:rStyle w:val="Hyperlink"/>
          </w:rPr>
          <w:t>R2-1914022</w:t>
        </w:r>
      </w:hyperlink>
    </w:p>
    <w:p w14:paraId="769B4689" w14:textId="77777777" w:rsidR="00053130" w:rsidRPr="00053130" w:rsidRDefault="00053130" w:rsidP="00053130">
      <w:pPr>
        <w:pStyle w:val="Doc-text2"/>
      </w:pPr>
    </w:p>
    <w:p w14:paraId="301C79E2" w14:textId="6B304388" w:rsidR="00053130" w:rsidRDefault="00A61D1F" w:rsidP="00053130">
      <w:pPr>
        <w:pStyle w:val="Doc-title"/>
      </w:pPr>
      <w:hyperlink r:id="rId16" w:tooltip="C:Data3GPPRAN2DocsR2-1914022.zip" w:history="1">
        <w:r w:rsidR="00053130" w:rsidRPr="007C34C9">
          <w:rPr>
            <w:rStyle w:val="Hyperlink"/>
          </w:rPr>
          <w:t>R2-1914022</w:t>
        </w:r>
      </w:hyperlink>
      <w:r w:rsidR="00053130">
        <w:tab/>
        <w:t>LS to SA2 on No support of delta signalling</w:t>
      </w:r>
      <w:r w:rsidR="00053130">
        <w:tab/>
        <w:t>MediaTek Inc</w:t>
      </w:r>
    </w:p>
    <w:p w14:paraId="4F7CA2F9" w14:textId="68FF7D26" w:rsidR="00053130" w:rsidRDefault="00C75466" w:rsidP="008C29CF">
      <w:pPr>
        <w:pStyle w:val="Doc-text2"/>
        <w:numPr>
          <w:ilvl w:val="0"/>
          <w:numId w:val="16"/>
        </w:numPr>
      </w:pPr>
      <w:r>
        <w:lastRenderedPageBreak/>
        <w:t>A</w:t>
      </w:r>
      <w:r w:rsidR="00053130">
        <w:t>pproved unseen</w:t>
      </w:r>
    </w:p>
    <w:p w14:paraId="285B145D" w14:textId="77777777" w:rsidR="001B6AB2" w:rsidRDefault="001B6AB2" w:rsidP="001B6AB2">
      <w:pPr>
        <w:pStyle w:val="Comments"/>
      </w:pPr>
    </w:p>
    <w:p w14:paraId="655927DC" w14:textId="0BA20561" w:rsidR="001B6AB2" w:rsidRPr="006D70AD" w:rsidRDefault="001B6AB2" w:rsidP="001B6AB2">
      <w:pPr>
        <w:pStyle w:val="Comments"/>
      </w:pPr>
      <w:r>
        <w:t>RRC Stage 3 impacts?</w:t>
      </w:r>
    </w:p>
    <w:p w14:paraId="1A1E6E7A" w14:textId="51FDEAC6" w:rsidR="00695A61" w:rsidRDefault="00A61D1F" w:rsidP="00695A61">
      <w:pPr>
        <w:pStyle w:val="Doc-title"/>
      </w:pPr>
      <w:hyperlink r:id="rId17" w:tooltip="C:Data3GPPExtractsR2-1912832.docx" w:history="1">
        <w:r w:rsidR="00695A61" w:rsidRPr="00C75466">
          <w:rPr>
            <w:rStyle w:val="Hyperlink"/>
          </w:rPr>
          <w:t>R2-1912832</w:t>
        </w:r>
      </w:hyperlink>
      <w:r w:rsidR="00695A61">
        <w:tab/>
        <w:t>Remaining aspects on Capability ID</w:t>
      </w:r>
      <w:r w:rsidR="00695A61">
        <w:tab/>
        <w:t>Ericsson</w:t>
      </w:r>
      <w:r w:rsidR="00695A61">
        <w:tab/>
        <w:t>discussion</w:t>
      </w:r>
      <w:r w:rsidR="00695A61">
        <w:tab/>
        <w:t>Rel-16</w:t>
      </w:r>
      <w:r w:rsidR="00695A61">
        <w:tab/>
        <w:t>RACS-RAN</w:t>
      </w:r>
    </w:p>
    <w:p w14:paraId="55D5D32D" w14:textId="7D274EC0" w:rsidR="009938D3" w:rsidRDefault="009938D3" w:rsidP="008C29CF">
      <w:pPr>
        <w:pStyle w:val="Doc-text2"/>
        <w:numPr>
          <w:ilvl w:val="0"/>
          <w:numId w:val="17"/>
        </w:numPr>
      </w:pPr>
      <w:r>
        <w:t>Regarding proposal 3, Mediatek wonders why CT3 needs this information, will this change what they do? Nokia agrees the use of the filter can be questionable.</w:t>
      </w:r>
    </w:p>
    <w:p w14:paraId="32739BE7" w14:textId="551A8D23" w:rsidR="009938D3" w:rsidRDefault="009938D3" w:rsidP="008C29CF">
      <w:pPr>
        <w:pStyle w:val="Doc-text2"/>
        <w:numPr>
          <w:ilvl w:val="0"/>
          <w:numId w:val="16"/>
        </w:numPr>
      </w:pPr>
      <w:r>
        <w:t>No consensus to send this information to CT3</w:t>
      </w:r>
    </w:p>
    <w:p w14:paraId="76A54CE8" w14:textId="62AD56CD" w:rsidR="00771D0A" w:rsidRDefault="00771D0A" w:rsidP="008C29CF">
      <w:pPr>
        <w:pStyle w:val="Doc-text2"/>
        <w:numPr>
          <w:ilvl w:val="0"/>
          <w:numId w:val="17"/>
        </w:numPr>
      </w:pPr>
      <w:r>
        <w:t>Proposal 2 discussed together the next paper</w:t>
      </w:r>
    </w:p>
    <w:p w14:paraId="1830CBC8" w14:textId="77777777" w:rsidR="009938D3" w:rsidRPr="009938D3" w:rsidRDefault="009938D3" w:rsidP="009938D3">
      <w:pPr>
        <w:pStyle w:val="Doc-text2"/>
      </w:pPr>
    </w:p>
    <w:p w14:paraId="386ED93B" w14:textId="1BF1C150" w:rsidR="00695A61" w:rsidRDefault="00A61D1F" w:rsidP="00695A61">
      <w:pPr>
        <w:pStyle w:val="Doc-title"/>
      </w:pPr>
      <w:hyperlink r:id="rId18" w:tooltip="C:Data3GPPExtractsR2-1912672_Consideration on UE radio capability ID signaling in inter-node RRC messages-v0.docx" w:history="1">
        <w:r w:rsidR="00695A61" w:rsidRPr="00DD094F">
          <w:rPr>
            <w:rStyle w:val="Hyperlink"/>
          </w:rPr>
          <w:t>R2-1912672</w:t>
        </w:r>
      </w:hyperlink>
      <w:r w:rsidR="00695A61">
        <w:tab/>
        <w:t>Consideration on UE radio capability ID signaling in inter-node RRC messages</w:t>
      </w:r>
      <w:r w:rsidR="00695A61">
        <w:tab/>
        <w:t>ZTE Corporation, Sanechips</w:t>
      </w:r>
      <w:r w:rsidR="00695A61">
        <w:tab/>
        <w:t>discussion</w:t>
      </w:r>
      <w:r w:rsidR="00695A61">
        <w:tab/>
        <w:t>Rel-16</w:t>
      </w:r>
      <w:r w:rsidR="00695A61">
        <w:tab/>
        <w:t>RACS-RAN-Core</w:t>
      </w:r>
    </w:p>
    <w:p w14:paraId="2A054291" w14:textId="77777777" w:rsidR="00771D0A" w:rsidRDefault="00771D0A" w:rsidP="008C29CF">
      <w:pPr>
        <w:pStyle w:val="Doc-text2"/>
        <w:numPr>
          <w:ilvl w:val="0"/>
          <w:numId w:val="17"/>
        </w:numPr>
      </w:pPr>
      <w:r>
        <w:t xml:space="preserve">Ericsson is fine with proposal 1, other aspects are up to RAN3. </w:t>
      </w:r>
    </w:p>
    <w:p w14:paraId="6DC911F1" w14:textId="03341191" w:rsidR="00771D0A" w:rsidRDefault="00771D0A" w:rsidP="008C29CF">
      <w:pPr>
        <w:pStyle w:val="Doc-text2"/>
        <w:numPr>
          <w:ilvl w:val="0"/>
          <w:numId w:val="17"/>
        </w:numPr>
      </w:pPr>
      <w:r>
        <w:t>CATT agrees with observations 1 and 2.</w:t>
      </w:r>
    </w:p>
    <w:p w14:paraId="6D01597B" w14:textId="1A65738F" w:rsidR="00771D0A" w:rsidRDefault="00771D0A" w:rsidP="008C29CF">
      <w:pPr>
        <w:pStyle w:val="Doc-text2"/>
        <w:numPr>
          <w:ilvl w:val="0"/>
          <w:numId w:val="17"/>
        </w:numPr>
      </w:pPr>
      <w:r>
        <w:t>QC wonders how the capability ID is delivered to the RAN and how this is encoded.</w:t>
      </w:r>
    </w:p>
    <w:p w14:paraId="410EFADC" w14:textId="7B5E181B" w:rsidR="00771D0A" w:rsidRDefault="00771D0A" w:rsidP="008C29CF">
      <w:pPr>
        <w:pStyle w:val="Doc-text2"/>
        <w:numPr>
          <w:ilvl w:val="0"/>
          <w:numId w:val="17"/>
        </w:numPr>
      </w:pPr>
      <w:r>
        <w:t xml:space="preserve">Ericsson agrees the capability ID needs to be exchanged over X2/Xn interface, but not </w:t>
      </w:r>
      <w:r w:rsidR="008817DF">
        <w:t>within an RRC message</w:t>
      </w:r>
    </w:p>
    <w:p w14:paraId="7AD03FA8" w14:textId="4ED4D35F" w:rsidR="008817DF" w:rsidRDefault="008817DF" w:rsidP="008C29CF">
      <w:pPr>
        <w:pStyle w:val="Doc-text2"/>
        <w:numPr>
          <w:ilvl w:val="0"/>
          <w:numId w:val="17"/>
        </w:numPr>
      </w:pPr>
      <w:r>
        <w:t>Intel thinks we need to take care of backwards compatibility and RAN3 should first discuss this.</w:t>
      </w:r>
    </w:p>
    <w:p w14:paraId="2CC2F8F0" w14:textId="41E012D4" w:rsidR="008817DF" w:rsidRDefault="008817DF" w:rsidP="008C29CF">
      <w:pPr>
        <w:pStyle w:val="Doc-text2"/>
        <w:numPr>
          <w:ilvl w:val="0"/>
          <w:numId w:val="17"/>
        </w:numPr>
      </w:pPr>
      <w:r>
        <w:t>CATT thinks there might be an issue due to the fact that the current fields for UE capability are mandatory</w:t>
      </w:r>
    </w:p>
    <w:p w14:paraId="4C3F2B7A" w14:textId="06BC7375" w:rsidR="008817DF" w:rsidRDefault="008817DF" w:rsidP="008C29CF">
      <w:pPr>
        <w:pStyle w:val="Doc-text2"/>
        <w:numPr>
          <w:ilvl w:val="0"/>
          <w:numId w:val="16"/>
        </w:numPr>
      </w:pPr>
      <w:r>
        <w:t>RAN2 understands the capability ID needs to be exchanged over X2/Xn interface.</w:t>
      </w:r>
    </w:p>
    <w:p w14:paraId="7290D653" w14:textId="7BA610D6" w:rsidR="00B60F3C" w:rsidRDefault="00B60F3C" w:rsidP="00B12358">
      <w:pPr>
        <w:pStyle w:val="Doc-text2"/>
        <w:numPr>
          <w:ilvl w:val="0"/>
          <w:numId w:val="16"/>
        </w:numPr>
      </w:pPr>
      <w:r>
        <w:t>Offline discussion 206 - Draft LS to RAN3 on exchange of Capability ID (Nokia)</w:t>
      </w:r>
    </w:p>
    <w:p w14:paraId="3C172200" w14:textId="77777777" w:rsidR="00626280" w:rsidRDefault="00626280" w:rsidP="00626280">
      <w:pPr>
        <w:pStyle w:val="Doc-text2"/>
      </w:pPr>
    </w:p>
    <w:p w14:paraId="1FAA42C3" w14:textId="77777777" w:rsidR="00626280" w:rsidRDefault="00626280" w:rsidP="00626280">
      <w:pPr>
        <w:pStyle w:val="Doc-text2"/>
        <w:pBdr>
          <w:top w:val="single" w:sz="4" w:space="1" w:color="auto"/>
          <w:left w:val="single" w:sz="4" w:space="4" w:color="auto"/>
          <w:bottom w:val="single" w:sz="4" w:space="1" w:color="auto"/>
          <w:right w:val="single" w:sz="4" w:space="4" w:color="auto"/>
        </w:pBdr>
      </w:pPr>
      <w:r>
        <w:t>Agreement:</w:t>
      </w:r>
    </w:p>
    <w:p w14:paraId="5474695E" w14:textId="4B79D0A5" w:rsidR="00626280" w:rsidRDefault="00626280" w:rsidP="00B60F3C">
      <w:pPr>
        <w:pStyle w:val="Doc-text2"/>
        <w:pBdr>
          <w:top w:val="single" w:sz="4" w:space="1" w:color="auto"/>
          <w:left w:val="single" w:sz="4" w:space="4" w:color="auto"/>
          <w:bottom w:val="single" w:sz="4" w:space="1" w:color="auto"/>
          <w:right w:val="single" w:sz="4" w:space="4" w:color="auto"/>
        </w:pBdr>
      </w:pPr>
      <w:r>
        <w:t>1.</w:t>
      </w:r>
      <w:r>
        <w:tab/>
      </w:r>
      <w:r w:rsidR="008817DF">
        <w:t>Send an LS to RAN3 to ask them whether an X2/Xn solution would be suffici</w:t>
      </w:r>
      <w:r w:rsidR="00B60F3C">
        <w:t>ent or if we need to impact RRC</w:t>
      </w:r>
    </w:p>
    <w:p w14:paraId="042D3047" w14:textId="77777777" w:rsidR="00626280" w:rsidRPr="00626280" w:rsidRDefault="00626280" w:rsidP="00626280">
      <w:pPr>
        <w:pStyle w:val="Doc-text2"/>
      </w:pPr>
    </w:p>
    <w:p w14:paraId="0828448D" w14:textId="03313232" w:rsidR="008817DF" w:rsidRDefault="00A61D1F" w:rsidP="00795C1F">
      <w:pPr>
        <w:pStyle w:val="Doc-title"/>
      </w:pPr>
      <w:hyperlink r:id="rId19" w:tooltip="C:Data3GPPRAN2DocsR2-1914017.zip" w:history="1">
        <w:r w:rsidR="00626280" w:rsidRPr="006550C8">
          <w:rPr>
            <w:rStyle w:val="Hyperlink"/>
          </w:rPr>
          <w:t>R2-1914017</w:t>
        </w:r>
      </w:hyperlink>
      <w:r w:rsidR="00626280">
        <w:tab/>
      </w:r>
      <w:r w:rsidR="008817DF">
        <w:t>Draft LS to RA</w:t>
      </w:r>
      <w:r w:rsidR="00626280">
        <w:t>N3 on exchange of Capability ID</w:t>
      </w:r>
      <w:r w:rsidR="008817DF">
        <w:tab/>
        <w:t>Nokia</w:t>
      </w:r>
    </w:p>
    <w:p w14:paraId="5B22FB0C" w14:textId="2BAFD697" w:rsidR="006550C8" w:rsidRPr="006550C8" w:rsidRDefault="006550C8" w:rsidP="008C29CF">
      <w:pPr>
        <w:pStyle w:val="Doc-text2"/>
        <w:numPr>
          <w:ilvl w:val="0"/>
          <w:numId w:val="16"/>
        </w:numPr>
      </w:pPr>
      <w:r>
        <w:t xml:space="preserve">LS approved </w:t>
      </w:r>
      <w:r w:rsidRPr="005423B3">
        <w:t>in R2-1914023</w:t>
      </w:r>
    </w:p>
    <w:p w14:paraId="36B7B916" w14:textId="08DACD43" w:rsidR="00771D0A" w:rsidRDefault="00771D0A" w:rsidP="00993D11">
      <w:pPr>
        <w:pStyle w:val="Doc-text2"/>
        <w:ind w:left="0" w:firstLine="0"/>
      </w:pPr>
    </w:p>
    <w:p w14:paraId="7AF83BEA" w14:textId="453E5AB9" w:rsidR="006550C8" w:rsidRDefault="006550C8" w:rsidP="006550C8">
      <w:pPr>
        <w:pStyle w:val="Doc-title"/>
      </w:pPr>
      <w:r w:rsidRPr="00F03090">
        <w:rPr>
          <w:rStyle w:val="Hyperlink"/>
        </w:rPr>
        <w:t>R2-191402</w:t>
      </w:r>
      <w:r w:rsidR="002D7937" w:rsidRPr="00F03090">
        <w:rPr>
          <w:rStyle w:val="Hyperlink"/>
        </w:rPr>
        <w:t>3</w:t>
      </w:r>
      <w:r>
        <w:tab/>
        <w:t>LS to RAN3 on exchange of Capability ID</w:t>
      </w:r>
      <w:r>
        <w:tab/>
        <w:t>Nokia</w:t>
      </w:r>
    </w:p>
    <w:p w14:paraId="201F6ADC" w14:textId="789BC81A" w:rsidR="006550C8" w:rsidRPr="006550C8" w:rsidRDefault="00F219CD" w:rsidP="008C29CF">
      <w:pPr>
        <w:pStyle w:val="Doc-text2"/>
        <w:numPr>
          <w:ilvl w:val="0"/>
          <w:numId w:val="16"/>
        </w:numPr>
      </w:pPr>
      <w:r>
        <w:t>A</w:t>
      </w:r>
      <w:r w:rsidR="006550C8">
        <w:t xml:space="preserve">pproved </w:t>
      </w:r>
      <w:r>
        <w:t>unseen</w:t>
      </w:r>
    </w:p>
    <w:p w14:paraId="02AE7CD9" w14:textId="77777777" w:rsidR="006550C8" w:rsidRDefault="006550C8" w:rsidP="00993D11">
      <w:pPr>
        <w:pStyle w:val="Doc-text2"/>
        <w:ind w:left="0" w:firstLine="0"/>
      </w:pPr>
    </w:p>
    <w:p w14:paraId="4CC58DFD" w14:textId="49BFDD69" w:rsidR="0034135A" w:rsidRDefault="00A61D1F" w:rsidP="0034135A">
      <w:pPr>
        <w:pStyle w:val="Doc-title"/>
      </w:pPr>
      <w:hyperlink r:id="rId20" w:tooltip="C:Data3GPPExtractsR2-1912673_38.331_CRxxxx_(REL_16)_Introduction of UE radio capability ID in inter-node RRC messages.docx" w:history="1">
        <w:r w:rsidR="0034135A" w:rsidRPr="00DD094F">
          <w:rPr>
            <w:rStyle w:val="Hyperlink"/>
          </w:rPr>
          <w:t>R2-1912673</w:t>
        </w:r>
      </w:hyperlink>
      <w:r w:rsidR="0034135A">
        <w:tab/>
        <w:t>Introduction of UE radio capability ID in inter-node RRC messages</w:t>
      </w:r>
      <w:r w:rsidR="0034135A">
        <w:tab/>
        <w:t>ZTE Corporation, Sanechips</w:t>
      </w:r>
      <w:r w:rsidR="0034135A">
        <w:tab/>
        <w:t>draftCR</w:t>
      </w:r>
      <w:r w:rsidR="0034135A">
        <w:tab/>
        <w:t>Rel-16</w:t>
      </w:r>
      <w:r w:rsidR="0034135A">
        <w:tab/>
        <w:t>38.331</w:t>
      </w:r>
      <w:r w:rsidR="0034135A">
        <w:tab/>
        <w:t>15.7.0</w:t>
      </w:r>
      <w:r w:rsidR="0034135A">
        <w:tab/>
        <w:t>B</w:t>
      </w:r>
      <w:r w:rsidR="0034135A">
        <w:tab/>
        <w:t>RACS-RAN-Core</w:t>
      </w:r>
    </w:p>
    <w:p w14:paraId="31EB97F2" w14:textId="77777777" w:rsidR="001B6AB2" w:rsidRDefault="001B6AB2" w:rsidP="0034135A">
      <w:pPr>
        <w:pStyle w:val="Doc-title"/>
        <w:rPr>
          <w:rStyle w:val="Hyperlink"/>
        </w:rPr>
      </w:pPr>
    </w:p>
    <w:p w14:paraId="1BCF737A" w14:textId="5B2BCA1F" w:rsidR="001B6AB2" w:rsidRPr="006D70AD" w:rsidRDefault="001B6AB2" w:rsidP="001B6AB2">
      <w:pPr>
        <w:pStyle w:val="Comments"/>
      </w:pPr>
      <w:r>
        <w:t>Association of PLMN assigned ID</w:t>
      </w:r>
    </w:p>
    <w:p w14:paraId="1C810C66" w14:textId="4400DDD9" w:rsidR="00695A61" w:rsidRPr="0034135A" w:rsidRDefault="00A61D1F" w:rsidP="0034135A">
      <w:pPr>
        <w:pStyle w:val="Doc-title"/>
        <w:rPr>
          <w:rStyle w:val="Hyperlink"/>
          <w:color w:val="auto"/>
          <w:u w:val="none"/>
        </w:rPr>
      </w:pPr>
      <w:hyperlink r:id="rId21" w:tooltip="C:Data3GPPExtractsR2-1912406 Remaining issues on UE capability ID.doc" w:history="1">
        <w:r w:rsidR="0034135A" w:rsidRPr="00DD094F">
          <w:rPr>
            <w:rStyle w:val="Hyperlink"/>
          </w:rPr>
          <w:t>R2-1912406</w:t>
        </w:r>
      </w:hyperlink>
      <w:r w:rsidR="0034135A">
        <w:tab/>
        <w:t>Remaining issues on UE capability ID</w:t>
      </w:r>
      <w:r w:rsidR="0034135A">
        <w:tab/>
        <w:t>Huawei, HiSilicon</w:t>
      </w:r>
      <w:r w:rsidR="0034135A">
        <w:tab/>
        <w:t>discussion</w:t>
      </w:r>
      <w:r w:rsidR="0034135A">
        <w:tab/>
        <w:t>Rel-16</w:t>
      </w:r>
      <w:r w:rsidR="0034135A">
        <w:tab/>
        <w:t>RACS-RAN-Core</w:t>
      </w:r>
    </w:p>
    <w:p w14:paraId="39F5FA6E" w14:textId="77777777" w:rsidR="001B6AB2" w:rsidRDefault="001B6AB2" w:rsidP="002E205E">
      <w:pPr>
        <w:pStyle w:val="Doc-title"/>
        <w:rPr>
          <w:rStyle w:val="Hyperlink"/>
        </w:rPr>
      </w:pPr>
    </w:p>
    <w:p w14:paraId="2C9513DF" w14:textId="4D4BDE0C" w:rsidR="001B6AB2" w:rsidRPr="001B6AB2" w:rsidRDefault="001B6AB2" w:rsidP="001B6AB2">
      <w:pPr>
        <w:pStyle w:val="Comments"/>
      </w:pPr>
      <w:r>
        <w:t xml:space="preserve">PLMN-wide filter </w:t>
      </w:r>
    </w:p>
    <w:p w14:paraId="19CFDA94" w14:textId="5BED3952" w:rsidR="002E205E" w:rsidRDefault="00A61D1F" w:rsidP="002E205E">
      <w:pPr>
        <w:pStyle w:val="Doc-title"/>
      </w:pPr>
      <w:hyperlink r:id="rId22" w:tooltip="C:Data3GPPExtractsR2-1912206.docx" w:history="1">
        <w:r w:rsidR="002E205E" w:rsidRPr="00DD094F">
          <w:rPr>
            <w:rStyle w:val="Hyperlink"/>
          </w:rPr>
          <w:t>R2-1912206</w:t>
        </w:r>
      </w:hyperlink>
      <w:r w:rsidR="002E205E">
        <w:tab/>
        <w:t>Re-consideration on PLMN-wide Filter</w:t>
      </w:r>
      <w:r w:rsidR="002E205E">
        <w:tab/>
        <w:t>CATT</w:t>
      </w:r>
      <w:r w:rsidR="002E205E">
        <w:tab/>
        <w:t>discussion</w:t>
      </w:r>
      <w:r w:rsidR="002E205E">
        <w:tab/>
        <w:t>Rel-16</w:t>
      </w:r>
      <w:r w:rsidR="002E205E">
        <w:tab/>
        <w:t>RACS-RAN-Core</w:t>
      </w:r>
    </w:p>
    <w:p w14:paraId="56011ACF" w14:textId="7313AF06" w:rsidR="002E205E" w:rsidRDefault="00A61D1F" w:rsidP="002E205E">
      <w:pPr>
        <w:pStyle w:val="Doc-title"/>
      </w:pPr>
      <w:hyperlink r:id="rId23" w:tooltip="C:Data3GPPExtractsR2-1912207.doc" w:history="1">
        <w:r w:rsidR="002E205E" w:rsidRPr="00DD094F">
          <w:rPr>
            <w:rStyle w:val="Hyperlink"/>
          </w:rPr>
          <w:t>R2-1912207</w:t>
        </w:r>
      </w:hyperlink>
      <w:r w:rsidR="002E205E">
        <w:tab/>
        <w:t>Draft LS on PLMN-wide Filter</w:t>
      </w:r>
      <w:r w:rsidR="002E205E">
        <w:tab/>
        <w:t>CATT</w:t>
      </w:r>
      <w:r w:rsidR="002E205E">
        <w:tab/>
        <w:t>LS out</w:t>
      </w:r>
      <w:r w:rsidR="002E205E">
        <w:tab/>
        <w:t>Rel-16</w:t>
      </w:r>
      <w:r w:rsidR="002E205E">
        <w:tab/>
        <w:t>RACS-RAN-Core</w:t>
      </w:r>
      <w:r w:rsidR="002E205E">
        <w:tab/>
        <w:t>To:SA2</w:t>
      </w:r>
      <w:r w:rsidR="002E205E">
        <w:tab/>
        <w:t>Cc:RAN3</w:t>
      </w:r>
    </w:p>
    <w:p w14:paraId="72924108" w14:textId="77777777" w:rsidR="001B6AB2" w:rsidRDefault="001B6AB2" w:rsidP="002E205E">
      <w:pPr>
        <w:pStyle w:val="Doc-title"/>
        <w:rPr>
          <w:rStyle w:val="Hyperlink"/>
        </w:rPr>
      </w:pPr>
    </w:p>
    <w:p w14:paraId="77056648" w14:textId="00F8F932" w:rsidR="001B6AB2" w:rsidRPr="001B6AB2" w:rsidRDefault="001B6AB2" w:rsidP="001B6AB2">
      <w:pPr>
        <w:pStyle w:val="Comments"/>
      </w:pPr>
      <w:r>
        <w:t>Other aspects</w:t>
      </w:r>
    </w:p>
    <w:p w14:paraId="036E5623" w14:textId="4AE08F8F" w:rsidR="002E205E" w:rsidRDefault="00A61D1F" w:rsidP="002E205E">
      <w:pPr>
        <w:pStyle w:val="Doc-title"/>
      </w:pPr>
      <w:hyperlink r:id="rId24" w:tooltip="C:Data3GPPExtractsR2-1912249 Some remaining issues on UE capability ID.doc" w:history="1">
        <w:r w:rsidR="002E205E" w:rsidRPr="00DD094F">
          <w:rPr>
            <w:rStyle w:val="Hyperlink"/>
          </w:rPr>
          <w:t>R2-1912249</w:t>
        </w:r>
      </w:hyperlink>
      <w:r w:rsidR="002E205E">
        <w:tab/>
        <w:t>Some remaining issues on UE capability ID</w:t>
      </w:r>
      <w:r w:rsidR="002E205E">
        <w:tab/>
        <w:t>Spreadtrum Communications</w:t>
      </w:r>
      <w:r w:rsidR="002E205E">
        <w:tab/>
        <w:t>discussion</w:t>
      </w:r>
      <w:r w:rsidR="002E205E">
        <w:tab/>
      </w:r>
      <w:hyperlink r:id="rId25" w:tooltip="C:Data3GPParchiveRAN2RAN2#107TdocsR2-1909091.zip" w:history="1">
        <w:r w:rsidR="002E205E" w:rsidRPr="00DD094F">
          <w:rPr>
            <w:rStyle w:val="Hyperlink"/>
          </w:rPr>
          <w:t>R2-1909091</w:t>
        </w:r>
      </w:hyperlink>
    </w:p>
    <w:p w14:paraId="2B8B0198" w14:textId="21EB80E3" w:rsidR="00DB5254" w:rsidRPr="00DB5254" w:rsidRDefault="00A61D1F" w:rsidP="00DB5254">
      <w:pPr>
        <w:pStyle w:val="Doc-title"/>
      </w:pPr>
      <w:hyperlink r:id="rId26" w:tooltip="C:Data3GPPExtractsR2-1912250 Filter ID for the selection of UE capability ID.doc" w:history="1">
        <w:r w:rsidR="002E205E" w:rsidRPr="00DD094F">
          <w:rPr>
            <w:rStyle w:val="Hyperlink"/>
          </w:rPr>
          <w:t>R2-1912250</w:t>
        </w:r>
      </w:hyperlink>
      <w:r w:rsidR="002E205E">
        <w:tab/>
        <w:t>Filter ID for the selection of UE capability ID</w:t>
      </w:r>
      <w:r w:rsidR="002E205E">
        <w:tab/>
        <w:t>Spreadtrum Communications</w:t>
      </w:r>
      <w:r w:rsidR="002E205E">
        <w:tab/>
        <w:t>discussion</w:t>
      </w:r>
      <w:r w:rsidR="002E205E">
        <w:tab/>
      </w:r>
      <w:hyperlink r:id="rId27" w:tooltip="C:Data3GPParchiveRAN2RAN2#107TdocsR2-1909090.zip" w:history="1">
        <w:r w:rsidR="002E205E" w:rsidRPr="00DD094F">
          <w:rPr>
            <w:rStyle w:val="Hyperlink"/>
          </w:rPr>
          <w:t>R2-1909090</w:t>
        </w:r>
      </w:hyperlink>
    </w:p>
    <w:p w14:paraId="3C28D7FF" w14:textId="77777777" w:rsidR="002E205E" w:rsidRDefault="002E205E" w:rsidP="002E205E">
      <w:pPr>
        <w:pStyle w:val="Doc-title"/>
      </w:pPr>
    </w:p>
    <w:p w14:paraId="09899ABE" w14:textId="7F021222" w:rsidR="006A6616" w:rsidRDefault="002E205E" w:rsidP="006A6616">
      <w:pPr>
        <w:pStyle w:val="Heading3"/>
      </w:pPr>
      <w:r>
        <w:t>6.</w:t>
      </w:r>
      <w:r w:rsidRPr="00AE3A2C">
        <w:t>5.3</w:t>
      </w:r>
      <w:r w:rsidRPr="00AE3A2C">
        <w:tab/>
        <w:t>Segmentation of UE radio capabilities</w:t>
      </w:r>
    </w:p>
    <w:p w14:paraId="381EC982" w14:textId="67BE9F41" w:rsidR="00CF69B9" w:rsidRPr="001B6AB2" w:rsidRDefault="00CF69B9" w:rsidP="00CF69B9">
      <w:pPr>
        <w:pStyle w:val="Comments"/>
      </w:pPr>
      <w:r>
        <w:t>Stage 3 CR</w:t>
      </w:r>
    </w:p>
    <w:p w14:paraId="63AAF9C0" w14:textId="2FEED8AC" w:rsidR="00B82504" w:rsidRDefault="00A61D1F" w:rsidP="00B82504">
      <w:pPr>
        <w:pStyle w:val="Doc-title"/>
      </w:pPr>
      <w:hyperlink r:id="rId28" w:tooltip="C:Data3GPPExtractsR2-1912810.docx" w:history="1">
        <w:r w:rsidR="00B82504" w:rsidRPr="00DD094F">
          <w:rPr>
            <w:rStyle w:val="Hyperlink"/>
          </w:rPr>
          <w:t>R2-1912810</w:t>
        </w:r>
      </w:hyperlink>
      <w:r w:rsidR="00B82504">
        <w:tab/>
        <w:t>Introduction of UECapabilityInformation segmentation in 36.331</w:t>
      </w:r>
      <w:r w:rsidR="00B82504">
        <w:tab/>
        <w:t>MediaTek Inc., CATT, Ericsson, Spreadtrum Communications, ZTE Corporation, Sanechips, OPPO, Qualcomm Incorporated</w:t>
      </w:r>
      <w:r w:rsidR="00B82504">
        <w:tab/>
        <w:t>draftCR</w:t>
      </w:r>
      <w:r w:rsidR="00B82504">
        <w:tab/>
        <w:t>Rel-16</w:t>
      </w:r>
      <w:r w:rsidR="00B82504">
        <w:tab/>
        <w:t>36.331</w:t>
      </w:r>
      <w:r w:rsidR="00B82504">
        <w:tab/>
        <w:t>15.7.0</w:t>
      </w:r>
      <w:r w:rsidR="00B82504">
        <w:tab/>
        <w:t>B</w:t>
      </w:r>
      <w:r w:rsidR="00B82504">
        <w:tab/>
        <w:t>RACS-RAN-Core</w:t>
      </w:r>
    </w:p>
    <w:p w14:paraId="5EAE4C59" w14:textId="77777777" w:rsidR="008342E4" w:rsidRDefault="008342E4" w:rsidP="008C29CF">
      <w:pPr>
        <w:pStyle w:val="Doc-text2"/>
        <w:numPr>
          <w:ilvl w:val="0"/>
          <w:numId w:val="17"/>
        </w:numPr>
      </w:pPr>
      <w:r>
        <w:t>ZTE has a comment on the 38.331 CR endorsed last time: the segmentEndIndication should be optional.</w:t>
      </w:r>
    </w:p>
    <w:p w14:paraId="14CB4AB0" w14:textId="646574EB" w:rsidR="008342E4" w:rsidRDefault="008342E4" w:rsidP="008C29CF">
      <w:pPr>
        <w:pStyle w:val="Doc-text2"/>
        <w:numPr>
          <w:ilvl w:val="0"/>
          <w:numId w:val="17"/>
        </w:numPr>
      </w:pPr>
      <w:r>
        <w:lastRenderedPageBreak/>
        <w:t>Mediatek confirms this is optional in this 36.331 CR</w:t>
      </w:r>
    </w:p>
    <w:p w14:paraId="2E921336" w14:textId="5D00F152" w:rsidR="00011E16" w:rsidRDefault="00011E16" w:rsidP="008C29CF">
      <w:pPr>
        <w:pStyle w:val="Doc-text2"/>
        <w:numPr>
          <w:ilvl w:val="0"/>
          <w:numId w:val="17"/>
        </w:numPr>
      </w:pPr>
      <w:r>
        <w:t xml:space="preserve">remove the addition to the field description for </w:t>
      </w:r>
      <w:r w:rsidR="004B0575">
        <w:t>UE</w:t>
      </w:r>
      <w:r w:rsidR="008342E4">
        <w:t>Capabil</w:t>
      </w:r>
      <w:r w:rsidR="00926135">
        <w:t>i</w:t>
      </w:r>
      <w:r w:rsidR="008342E4">
        <w:t>tyInformation</w:t>
      </w:r>
      <w:r>
        <w:t xml:space="preserve"> </w:t>
      </w:r>
    </w:p>
    <w:p w14:paraId="55FCF590" w14:textId="63D570DC" w:rsidR="008342E4" w:rsidRDefault="008342E4" w:rsidP="008C29CF">
      <w:pPr>
        <w:pStyle w:val="Doc-text2"/>
        <w:numPr>
          <w:ilvl w:val="0"/>
          <w:numId w:val="16"/>
        </w:numPr>
      </w:pPr>
      <w:r>
        <w:t xml:space="preserve">endorsed in principle </w:t>
      </w:r>
      <w:r w:rsidR="00011E16">
        <w:t xml:space="preserve">in </w:t>
      </w:r>
      <w:hyperlink r:id="rId29" w:tooltip="C:Data3GPPRAN2DocsR2-1914018.zip" w:history="1">
        <w:r w:rsidR="00626280" w:rsidRPr="00A14E6A">
          <w:rPr>
            <w:rStyle w:val="Hyperlink"/>
          </w:rPr>
          <w:t>R2-1914018</w:t>
        </w:r>
      </w:hyperlink>
      <w:r w:rsidR="00011E16">
        <w:t xml:space="preserve"> </w:t>
      </w:r>
      <w:r>
        <w:t>with the change above</w:t>
      </w:r>
    </w:p>
    <w:p w14:paraId="0FD23268" w14:textId="262F6184" w:rsidR="00011E16" w:rsidRDefault="00011E16" w:rsidP="00B12358">
      <w:pPr>
        <w:pStyle w:val="Doc-text2"/>
        <w:numPr>
          <w:ilvl w:val="0"/>
          <w:numId w:val="16"/>
        </w:numPr>
      </w:pPr>
      <w:r>
        <w:t xml:space="preserve">update 38.331 CR correspondingly </w:t>
      </w:r>
      <w:r w:rsidR="00626280">
        <w:t xml:space="preserve">in </w:t>
      </w:r>
      <w:hyperlink r:id="rId30" w:tooltip="C:Data3GPPRAN2DocsR2-1914019.zip" w:history="1">
        <w:r w:rsidR="00626280" w:rsidRPr="00A14E6A">
          <w:rPr>
            <w:rStyle w:val="Hyperlink"/>
          </w:rPr>
          <w:t>R2-1914019</w:t>
        </w:r>
      </w:hyperlink>
      <w:r w:rsidR="00626280">
        <w:t xml:space="preserve">  </w:t>
      </w:r>
    </w:p>
    <w:p w14:paraId="4A232699" w14:textId="77777777" w:rsidR="00B514FB" w:rsidRPr="00B514FB" w:rsidRDefault="00B514FB" w:rsidP="00B514FB">
      <w:pPr>
        <w:pStyle w:val="Doc-text2"/>
      </w:pPr>
    </w:p>
    <w:p w14:paraId="0B86D54D" w14:textId="6FA3DD36" w:rsidR="00B514FB" w:rsidRDefault="00A61D1F" w:rsidP="00B514FB">
      <w:pPr>
        <w:pStyle w:val="Doc-title"/>
        <w:rPr>
          <w:rStyle w:val="Hyperlink"/>
        </w:rPr>
      </w:pPr>
      <w:hyperlink r:id="rId31" w:tooltip="C:Data3GPPRAN2DocsR2-1914018.zip" w:history="1">
        <w:r w:rsidR="00B514FB" w:rsidRPr="00A14E6A">
          <w:rPr>
            <w:rStyle w:val="Hyperlink"/>
          </w:rPr>
          <w:t>R2-1914018</w:t>
        </w:r>
      </w:hyperlink>
      <w:r w:rsidR="00B514FB">
        <w:tab/>
        <w:t>Introduction of UECapabilityInformation segmentation in 36.331</w:t>
      </w:r>
      <w:r w:rsidR="00B514FB">
        <w:tab/>
        <w:t>MediaTek Inc., CATT, Ericsson, Spreadtrum Communications, ZTE Corporation, Sanechips, OPPO, Qualcomm Incorporated</w:t>
      </w:r>
      <w:r w:rsidR="00B514FB" w:rsidRPr="00626280">
        <w:rPr>
          <w:rStyle w:val="Hyperlink"/>
        </w:rPr>
        <w:t xml:space="preserve"> </w:t>
      </w:r>
    </w:p>
    <w:p w14:paraId="0E2A1611" w14:textId="4EF8816C" w:rsidR="00B514FB" w:rsidRPr="00B514FB" w:rsidRDefault="00B514FB" w:rsidP="008C29CF">
      <w:pPr>
        <w:pStyle w:val="Doc-text2"/>
        <w:numPr>
          <w:ilvl w:val="0"/>
          <w:numId w:val="16"/>
        </w:numPr>
      </w:pPr>
      <w:r>
        <w:t>endorsed in principle</w:t>
      </w:r>
    </w:p>
    <w:p w14:paraId="0D01CB82" w14:textId="77777777" w:rsidR="00B514FB" w:rsidRDefault="00B514FB" w:rsidP="00011E16">
      <w:pPr>
        <w:pStyle w:val="Doc-text2"/>
        <w:ind w:left="0" w:firstLine="0"/>
        <w:rPr>
          <w:rStyle w:val="Hyperlink"/>
        </w:rPr>
      </w:pPr>
    </w:p>
    <w:p w14:paraId="51314575" w14:textId="174DB4CC" w:rsidR="00011E16" w:rsidRDefault="00A61D1F" w:rsidP="00B514FB">
      <w:pPr>
        <w:pStyle w:val="Doc-title"/>
      </w:pPr>
      <w:hyperlink r:id="rId32" w:tooltip="C:Data3GPPRAN2DocsR2-1914019.zip" w:history="1">
        <w:r w:rsidR="00011E16" w:rsidRPr="00A14E6A">
          <w:rPr>
            <w:rStyle w:val="Hyperlink"/>
          </w:rPr>
          <w:t>R2-191</w:t>
        </w:r>
        <w:r w:rsidR="00626280" w:rsidRPr="00A14E6A">
          <w:rPr>
            <w:rStyle w:val="Hyperlink"/>
          </w:rPr>
          <w:t>4019</w:t>
        </w:r>
      </w:hyperlink>
      <w:r w:rsidR="00011E16">
        <w:tab/>
        <w:t>Introduction of UECapabilityInformation segmentation in 38.331</w:t>
      </w:r>
      <w:r w:rsidR="00011E16">
        <w:tab/>
        <w:t>ZTE</w:t>
      </w:r>
      <w:r w:rsidR="00B514FB">
        <w:t xml:space="preserve"> Corporation</w:t>
      </w:r>
    </w:p>
    <w:p w14:paraId="6BB988C7" w14:textId="3DA6D169" w:rsidR="00FC4C5D" w:rsidRPr="00FC4C5D" w:rsidRDefault="00FC4C5D" w:rsidP="008C29CF">
      <w:pPr>
        <w:pStyle w:val="Doc-text2"/>
        <w:numPr>
          <w:ilvl w:val="0"/>
          <w:numId w:val="16"/>
        </w:numPr>
      </w:pPr>
      <w:r>
        <w:t>endorsed in principle (unseen)</w:t>
      </w:r>
    </w:p>
    <w:p w14:paraId="211605AA" w14:textId="72EC61F1" w:rsidR="00CF69B9" w:rsidRPr="00626280" w:rsidRDefault="008342E4" w:rsidP="00626280">
      <w:pPr>
        <w:pStyle w:val="Doc-text2"/>
        <w:ind w:left="1619" w:firstLine="0"/>
        <w:rPr>
          <w:rStyle w:val="Hyperlink"/>
          <w:color w:val="auto"/>
          <w:u w:val="none"/>
        </w:rPr>
      </w:pPr>
      <w:r>
        <w:t xml:space="preserve"> </w:t>
      </w:r>
    </w:p>
    <w:p w14:paraId="1CD0509D" w14:textId="6B500B5E" w:rsidR="00CF69B9" w:rsidRPr="001B6AB2" w:rsidRDefault="00CF69B9" w:rsidP="00CF69B9">
      <w:pPr>
        <w:pStyle w:val="Comments"/>
      </w:pPr>
      <w:r>
        <w:t>RRC processing delay and other aspects</w:t>
      </w:r>
    </w:p>
    <w:p w14:paraId="492E415F" w14:textId="63DE216C" w:rsidR="002E205E" w:rsidRDefault="00A61D1F" w:rsidP="002E205E">
      <w:pPr>
        <w:pStyle w:val="Doc-title"/>
      </w:pPr>
      <w:hyperlink r:id="rId33" w:tooltip="C:Data3GPPExtractsR2-1912407 Remaining issues on UE capability segmentation.doc" w:history="1">
        <w:r w:rsidR="002E205E" w:rsidRPr="00DD094F">
          <w:rPr>
            <w:rStyle w:val="Hyperlink"/>
          </w:rPr>
          <w:t>R2-1912407</w:t>
        </w:r>
      </w:hyperlink>
      <w:r w:rsidR="002E205E">
        <w:tab/>
        <w:t>Remaining issues on UE capability segmentation</w:t>
      </w:r>
      <w:r w:rsidR="002E205E">
        <w:tab/>
        <w:t>Huawei, HiSilicon</w:t>
      </w:r>
      <w:r w:rsidR="002E205E">
        <w:tab/>
        <w:t>discussion</w:t>
      </w:r>
      <w:r w:rsidR="002E205E">
        <w:tab/>
        <w:t>Rel-16</w:t>
      </w:r>
      <w:r w:rsidR="002E205E">
        <w:tab/>
        <w:t>RACS-RAN-Core</w:t>
      </w:r>
    </w:p>
    <w:p w14:paraId="697668C7" w14:textId="2E7DBE2F" w:rsidR="00B44493" w:rsidRPr="00B44493" w:rsidRDefault="00B44493" w:rsidP="008C29CF">
      <w:pPr>
        <w:pStyle w:val="Doc-text2"/>
        <w:numPr>
          <w:ilvl w:val="0"/>
          <w:numId w:val="17"/>
        </w:numPr>
      </w:pPr>
      <w:r>
        <w:t>Discussed together with next paper</w:t>
      </w:r>
    </w:p>
    <w:p w14:paraId="474D073C" w14:textId="77777777" w:rsidR="00B44493" w:rsidRPr="00B44493" w:rsidRDefault="00B44493" w:rsidP="00B44493">
      <w:pPr>
        <w:pStyle w:val="Doc-text2"/>
      </w:pPr>
    </w:p>
    <w:p w14:paraId="55C5BED5" w14:textId="6A8E902D" w:rsidR="00CF69B9" w:rsidRDefault="00A61D1F" w:rsidP="00CF69B9">
      <w:pPr>
        <w:pStyle w:val="Doc-title"/>
      </w:pPr>
      <w:hyperlink r:id="rId34" w:tooltip="C:Data3GPPExtractsR2-1912831.docx" w:history="1">
        <w:r w:rsidR="00CF69B9" w:rsidRPr="00DD094F">
          <w:rPr>
            <w:rStyle w:val="Hyperlink"/>
          </w:rPr>
          <w:t>R2-1912831</w:t>
        </w:r>
      </w:hyperlink>
      <w:r w:rsidR="00CF69B9">
        <w:tab/>
        <w:t>Remaining issues for RRC Segmentation</w:t>
      </w:r>
      <w:r w:rsidR="00CF69B9">
        <w:tab/>
        <w:t>Ericsson</w:t>
      </w:r>
      <w:r w:rsidR="00CF69B9">
        <w:tab/>
        <w:t>discussion</w:t>
      </w:r>
      <w:r w:rsidR="00CF69B9">
        <w:tab/>
        <w:t>Rel-16</w:t>
      </w:r>
      <w:r w:rsidR="00CF69B9">
        <w:tab/>
        <w:t>RACS-RAN</w:t>
      </w:r>
    </w:p>
    <w:p w14:paraId="28F5DD34" w14:textId="17C7FDB1" w:rsidR="00B44493" w:rsidRDefault="00B44493" w:rsidP="008C29CF">
      <w:pPr>
        <w:pStyle w:val="Doc-text2"/>
        <w:numPr>
          <w:ilvl w:val="0"/>
          <w:numId w:val="17"/>
        </w:numPr>
      </w:pPr>
      <w:r>
        <w:t>Samsung has some sympathy for this but not ready to take a decision now</w:t>
      </w:r>
    </w:p>
    <w:p w14:paraId="1BAA2D83" w14:textId="77777777" w:rsidR="00B44493" w:rsidRDefault="00B44493" w:rsidP="008C29CF">
      <w:pPr>
        <w:pStyle w:val="Doc-text2"/>
        <w:numPr>
          <w:ilvl w:val="0"/>
          <w:numId w:val="16"/>
        </w:numPr>
      </w:pPr>
      <w:r>
        <w:t xml:space="preserve">No agreement yet. Companies need more time to check. Come back in the future </w:t>
      </w:r>
      <w:bookmarkStart w:id="3" w:name="_Toc528758384"/>
      <w:bookmarkStart w:id="4" w:name="_Toc528758614"/>
      <w:bookmarkStart w:id="5" w:name="_Toc528764646"/>
      <w:bookmarkStart w:id="6" w:name="_Toc528765840"/>
      <w:bookmarkStart w:id="7" w:name="_Toc528834798"/>
      <w:bookmarkStart w:id="8" w:name="_Toc528835562"/>
      <w:bookmarkStart w:id="9" w:name="_Toc528835949"/>
      <w:bookmarkStart w:id="10" w:name="_Toc528836251"/>
      <w:bookmarkStart w:id="11" w:name="_Toc528836479"/>
      <w:bookmarkStart w:id="12" w:name="_Toc20494880"/>
      <w:bookmarkStart w:id="13" w:name="_Toc20841216"/>
      <w:bookmarkStart w:id="14" w:name="_Toc20917609"/>
      <w:bookmarkStart w:id="15" w:name="_Toc20919075"/>
      <w:bookmarkStart w:id="16" w:name="_Toc20995201"/>
      <w:bookmarkStart w:id="17" w:name="_Toc20995387"/>
      <w:bookmarkStart w:id="18" w:name="_Toc20995703"/>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771A60B" w14:textId="77777777" w:rsidR="00B44493" w:rsidRPr="00B44493" w:rsidRDefault="00B44493" w:rsidP="00B44493">
      <w:pPr>
        <w:pStyle w:val="Doc-text2"/>
      </w:pPr>
    </w:p>
    <w:p w14:paraId="0E8EAAF6" w14:textId="52D362C7" w:rsidR="002E205E" w:rsidRDefault="00A61D1F" w:rsidP="002E205E">
      <w:pPr>
        <w:pStyle w:val="Doc-title"/>
      </w:pPr>
      <w:hyperlink r:id="rId35" w:tooltip="C:Data3GPPExtractsR2-1912513.doc" w:history="1">
        <w:r w:rsidR="002E205E" w:rsidRPr="00DD094F">
          <w:rPr>
            <w:rStyle w:val="Hyperlink"/>
          </w:rPr>
          <w:t>R2-1912513</w:t>
        </w:r>
      </w:hyperlink>
      <w:r w:rsidR="002E205E">
        <w:tab/>
        <w:t>Further considerations for the segmented UECapabilityInformation</w:t>
      </w:r>
      <w:r w:rsidR="002E205E">
        <w:tab/>
        <w:t>Samsung</w:t>
      </w:r>
      <w:r w:rsidR="002E205E">
        <w:tab/>
        <w:t>discussion</w:t>
      </w:r>
      <w:r w:rsidR="002E205E">
        <w:tab/>
        <w:t>Rel-16</w:t>
      </w:r>
      <w:r w:rsidR="002E205E">
        <w:tab/>
        <w:t>RACS-RAN-Core</w:t>
      </w:r>
    </w:p>
    <w:p w14:paraId="6669E545" w14:textId="77777777" w:rsidR="0054259B" w:rsidRDefault="0054259B" w:rsidP="002E205E">
      <w:pPr>
        <w:pStyle w:val="Doc-text2"/>
        <w:ind w:left="0" w:firstLine="0"/>
        <w:rPr>
          <w:noProof/>
        </w:rPr>
      </w:pPr>
    </w:p>
    <w:p w14:paraId="490CCC3E" w14:textId="77777777" w:rsidR="002E205E" w:rsidRPr="00AE3A2C" w:rsidRDefault="002E205E" w:rsidP="002E205E">
      <w:pPr>
        <w:pStyle w:val="Heading2"/>
      </w:pPr>
      <w:r>
        <w:t>6.</w:t>
      </w:r>
      <w:r w:rsidRPr="00AE3A2C">
        <w:t>14</w:t>
      </w:r>
      <w:r w:rsidRPr="00AE3A2C">
        <w:tab/>
        <w:t>Single Radio Voice Call Continuity from 5G to 3G</w:t>
      </w:r>
    </w:p>
    <w:p w14:paraId="0B04422A" w14:textId="6E3409C3" w:rsidR="002E205E" w:rsidRPr="00F5512E" w:rsidRDefault="002E205E" w:rsidP="002E205E">
      <w:pPr>
        <w:pStyle w:val="Comments"/>
        <w:rPr>
          <w:noProof w:val="0"/>
        </w:rPr>
      </w:pPr>
      <w:r w:rsidRPr="00F5512E">
        <w:rPr>
          <w:noProof w:val="0"/>
        </w:rPr>
        <w:t xml:space="preserve">(SRVCC_NR_to_UMTS-Core; leading WG: RAN2; REL-16; started: Dec 18; target; Mar 20; WID: </w:t>
      </w:r>
      <w:hyperlink r:id="rId36" w:tooltip="C:Data3GPParchiveRANRAN#83TdocsRP-190713.zip" w:history="1">
        <w:r w:rsidRPr="00DD094F">
          <w:rPr>
            <w:rStyle w:val="Hyperlink"/>
          </w:rPr>
          <w:t>RP-190713</w:t>
        </w:r>
      </w:hyperlink>
      <w:r w:rsidRPr="00F5512E">
        <w:t>).</w:t>
      </w:r>
      <w:r w:rsidRPr="00F5512E">
        <w:rPr>
          <w:noProof w:val="0"/>
        </w:rPr>
        <w:t xml:space="preserve"> Documents in this agenda item will be handled in a break out session</w:t>
      </w:r>
    </w:p>
    <w:p w14:paraId="3D6AFE5B" w14:textId="77777777" w:rsidR="002E205E" w:rsidRPr="00F5512E" w:rsidRDefault="002E205E" w:rsidP="002E205E">
      <w:pPr>
        <w:pStyle w:val="Comments"/>
        <w:rPr>
          <w:noProof w:val="0"/>
        </w:rPr>
      </w:pPr>
      <w:r w:rsidRPr="00F5512E">
        <w:rPr>
          <w:noProof w:val="0"/>
        </w:rPr>
        <w:t>Time budget: 0.5 TU</w:t>
      </w:r>
    </w:p>
    <w:p w14:paraId="4CACAC45" w14:textId="77777777" w:rsidR="002E205E" w:rsidRPr="00F5512E" w:rsidRDefault="002E205E" w:rsidP="002E205E">
      <w:pPr>
        <w:pStyle w:val="Comments"/>
        <w:rPr>
          <w:noProof w:val="0"/>
        </w:rPr>
      </w:pPr>
      <w:r w:rsidRPr="00F5512E">
        <w:rPr>
          <w:noProof w:val="0"/>
        </w:rPr>
        <w:t>Tdoc Limitation: 2 tdocs</w:t>
      </w:r>
    </w:p>
    <w:p w14:paraId="1759AA49" w14:textId="77777777" w:rsidR="002E205E" w:rsidRPr="00AE3A2C" w:rsidRDefault="002E205E" w:rsidP="002E205E">
      <w:pPr>
        <w:pStyle w:val="Heading3"/>
      </w:pPr>
      <w:r w:rsidRPr="00F5512E">
        <w:t>6.14.1</w:t>
      </w:r>
      <w:r w:rsidRPr="00F5512E">
        <w:tab/>
        <w:t>Organisational</w:t>
      </w:r>
    </w:p>
    <w:p w14:paraId="65E6767A" w14:textId="77777777" w:rsidR="002E205E" w:rsidRPr="00AE3A2C" w:rsidRDefault="002E205E" w:rsidP="002E205E">
      <w:pPr>
        <w:pStyle w:val="Comments"/>
        <w:rPr>
          <w:noProof w:val="0"/>
        </w:rPr>
      </w:pPr>
      <w:r w:rsidRPr="00AE3A2C">
        <w:rPr>
          <w:noProof w:val="0"/>
        </w:rPr>
        <w:t>Including incoming LSs, running CRs, rapporteur inputs, etc</w:t>
      </w:r>
    </w:p>
    <w:p w14:paraId="555C1CDB" w14:textId="71D380DA" w:rsidR="002E205E" w:rsidRDefault="00A61D1F" w:rsidP="002E205E">
      <w:pPr>
        <w:pStyle w:val="Doc-title"/>
      </w:pPr>
      <w:hyperlink r:id="rId37" w:tooltip="C:Data3GPPExtractsR2-1912043_R4-1910026.doc" w:history="1">
        <w:r w:rsidR="002E205E" w:rsidRPr="00DD094F">
          <w:rPr>
            <w:rStyle w:val="Hyperlink"/>
          </w:rPr>
          <w:t>R2-1912043</w:t>
        </w:r>
      </w:hyperlink>
      <w:r w:rsidR="002E205E">
        <w:tab/>
        <w:t>LS Reply on measurements for SRVCC from 5G to 3G (R4-1910026; contact: Huawei)</w:t>
      </w:r>
      <w:r w:rsidR="002E205E">
        <w:tab/>
        <w:t>RAN4</w:t>
      </w:r>
      <w:r w:rsidR="002E205E">
        <w:tab/>
        <w:t>LS in</w:t>
      </w:r>
      <w:r w:rsidR="002E205E">
        <w:tab/>
        <w:t>Rel-16</w:t>
      </w:r>
      <w:r w:rsidR="002E205E">
        <w:tab/>
        <w:t>SRVCC_NR_to_UMTS-Core</w:t>
      </w:r>
      <w:r w:rsidR="002E205E">
        <w:tab/>
        <w:t>To:RAN2</w:t>
      </w:r>
    </w:p>
    <w:p w14:paraId="0D26F3A1" w14:textId="1F0B70FF" w:rsidR="001E206F" w:rsidRPr="001E206F" w:rsidRDefault="001E206F" w:rsidP="008C29CF">
      <w:pPr>
        <w:pStyle w:val="Doc-text2"/>
        <w:numPr>
          <w:ilvl w:val="0"/>
          <w:numId w:val="12"/>
        </w:numPr>
      </w:pPr>
      <w:r>
        <w:t>Noted</w:t>
      </w:r>
    </w:p>
    <w:p w14:paraId="58A8890C" w14:textId="77777777" w:rsidR="0017711D" w:rsidRDefault="0017711D" w:rsidP="002E205E">
      <w:pPr>
        <w:pStyle w:val="Doc-title"/>
        <w:rPr>
          <w:rStyle w:val="Hyperlink"/>
        </w:rPr>
      </w:pPr>
    </w:p>
    <w:p w14:paraId="3DC85FCF" w14:textId="6018AB22" w:rsidR="00264245" w:rsidRDefault="00A61D1F" w:rsidP="00264245">
      <w:pPr>
        <w:pStyle w:val="Doc-title"/>
      </w:pPr>
      <w:hyperlink r:id="rId38" w:tooltip="C:Data3GPPExtractsR2-1912643 - Running CR on 38.300 for introduction of SRVCC from 5G to 3G.doc" w:history="1">
        <w:r w:rsidR="002E205E" w:rsidRPr="00DD094F">
          <w:rPr>
            <w:rStyle w:val="Hyperlink"/>
          </w:rPr>
          <w:t>R2-1912643</w:t>
        </w:r>
      </w:hyperlink>
      <w:r w:rsidR="002E205E">
        <w:tab/>
        <w:t>Running CR for introduction of SRVCC from 5G to 3G</w:t>
      </w:r>
      <w:r w:rsidR="002E205E">
        <w:tab/>
        <w:t>Ericsson</w:t>
      </w:r>
      <w:r w:rsidR="002E205E">
        <w:tab/>
        <w:t>draftCR</w:t>
      </w:r>
      <w:r w:rsidR="002E205E">
        <w:tab/>
        <w:t>Rel-15</w:t>
      </w:r>
      <w:r w:rsidR="002E205E">
        <w:tab/>
        <w:t>38.300</w:t>
      </w:r>
      <w:r w:rsidR="002E205E">
        <w:tab/>
        <w:t>15.7.0</w:t>
      </w:r>
      <w:r w:rsidR="002E205E">
        <w:tab/>
        <w:t>SRVCC_NR_to_UMTS-Core</w:t>
      </w:r>
    </w:p>
    <w:p w14:paraId="022E1B2E" w14:textId="1CC9C8A7" w:rsidR="00264245" w:rsidRDefault="00264245" w:rsidP="008C29CF">
      <w:pPr>
        <w:pStyle w:val="Doc-title"/>
        <w:numPr>
          <w:ilvl w:val="0"/>
          <w:numId w:val="13"/>
        </w:numPr>
      </w:pPr>
      <w:r>
        <w:t>Huawei suggests to improve the wording of "Inter RAT measurements are limited to E-UTRA and UTRA." in the last section</w:t>
      </w:r>
    </w:p>
    <w:p w14:paraId="56FD98D9" w14:textId="3BDD47EC" w:rsidR="00264245" w:rsidRDefault="00264245" w:rsidP="008C29CF">
      <w:pPr>
        <w:pStyle w:val="Doc-text2"/>
        <w:numPr>
          <w:ilvl w:val="0"/>
          <w:numId w:val="13"/>
        </w:numPr>
      </w:pPr>
      <w:r>
        <w:t>Oppo suggests to highlight that this is for UTRA-FDD</w:t>
      </w:r>
    </w:p>
    <w:p w14:paraId="7DD3A7E7" w14:textId="7A4C1AD5" w:rsidR="00264245" w:rsidRDefault="00264245" w:rsidP="008C29CF">
      <w:pPr>
        <w:pStyle w:val="Doc-text2"/>
        <w:numPr>
          <w:ilvl w:val="0"/>
          <w:numId w:val="13"/>
        </w:numPr>
      </w:pPr>
      <w:r>
        <w:t>Intel suggests to change NG-RAN into NR</w:t>
      </w:r>
    </w:p>
    <w:p w14:paraId="3D075461" w14:textId="5D3CF370" w:rsidR="00264245" w:rsidRPr="00264245" w:rsidRDefault="00264245" w:rsidP="008C29CF">
      <w:pPr>
        <w:pStyle w:val="Doc-text2"/>
        <w:numPr>
          <w:ilvl w:val="0"/>
          <w:numId w:val="13"/>
        </w:numPr>
      </w:pPr>
      <w:r>
        <w:t>Nokia notes this uses a previous version of the spec</w:t>
      </w:r>
    </w:p>
    <w:p w14:paraId="48A07762" w14:textId="6615A3F8" w:rsidR="00264245" w:rsidRPr="00264245" w:rsidRDefault="00060ED2" w:rsidP="008C29CF">
      <w:pPr>
        <w:pStyle w:val="Doc-text2"/>
        <w:numPr>
          <w:ilvl w:val="0"/>
          <w:numId w:val="12"/>
        </w:numPr>
      </w:pPr>
      <w:r>
        <w:t>E</w:t>
      </w:r>
      <w:r w:rsidR="00264245">
        <w:t>ndorsed in principle with the comments above</w:t>
      </w:r>
    </w:p>
    <w:p w14:paraId="14FAAE6C" w14:textId="77777777" w:rsidR="001E206F" w:rsidRPr="001E206F" w:rsidRDefault="001E206F" w:rsidP="001E206F">
      <w:pPr>
        <w:pStyle w:val="Doc-text2"/>
      </w:pPr>
    </w:p>
    <w:p w14:paraId="5E10420F" w14:textId="63867CFF" w:rsidR="002E205E" w:rsidRDefault="00A61D1F" w:rsidP="00D85289">
      <w:pPr>
        <w:pStyle w:val="Doc-title"/>
      </w:pPr>
      <w:hyperlink r:id="rId39" w:tooltip="C:Data3GPPExtractsR2-1913126 Running CR for the introduction of SRVCC from 5G to 3G.doc" w:history="1">
        <w:r w:rsidR="002E205E" w:rsidRPr="00DD094F">
          <w:rPr>
            <w:rStyle w:val="Hyperlink"/>
          </w:rPr>
          <w:t>R2-1913126</w:t>
        </w:r>
      </w:hyperlink>
      <w:r w:rsidR="002E205E">
        <w:tab/>
        <w:t>Running CR for the introduction of SRVCC from 5G to 3G</w:t>
      </w:r>
      <w:r w:rsidR="002E205E">
        <w:tab/>
        <w:t>Huawei, HiSilicon, China Unicom</w:t>
      </w:r>
      <w:r w:rsidR="002E205E">
        <w:tab/>
        <w:t>draftCR</w:t>
      </w:r>
      <w:r w:rsidR="002E205E">
        <w:tab/>
        <w:t>Rel-16</w:t>
      </w:r>
      <w:r w:rsidR="002E205E">
        <w:tab/>
        <w:t>38.3</w:t>
      </w:r>
      <w:r w:rsidR="00D85289">
        <w:t>31</w:t>
      </w:r>
      <w:r w:rsidR="00D85289">
        <w:tab/>
        <w:t>15.7.0</w:t>
      </w:r>
      <w:r w:rsidR="00D85289">
        <w:tab/>
        <w:t>SRVCC_NR_to_UMTS-Core</w:t>
      </w:r>
    </w:p>
    <w:p w14:paraId="5230D1E9" w14:textId="2B95D3E3" w:rsidR="00264245" w:rsidRDefault="00264245" w:rsidP="008C29CF">
      <w:pPr>
        <w:pStyle w:val="Doc-text2"/>
        <w:numPr>
          <w:ilvl w:val="0"/>
          <w:numId w:val="13"/>
        </w:numPr>
      </w:pPr>
      <w:r>
        <w:t>Nokia/QC think that some aspects differ from the outcome of the email discussion. Huawei thinks this is also due to the remaining FFS</w:t>
      </w:r>
    </w:p>
    <w:p w14:paraId="56AC19ED" w14:textId="10C3EAFE" w:rsidR="00DC4A6F" w:rsidRDefault="00264245" w:rsidP="008C29CF">
      <w:pPr>
        <w:pStyle w:val="Doc-text2"/>
        <w:numPr>
          <w:ilvl w:val="0"/>
          <w:numId w:val="13"/>
        </w:numPr>
      </w:pPr>
      <w:r>
        <w:t>QC think</w:t>
      </w:r>
      <w:r w:rsidR="002E4E13">
        <w:t>s the procedural text is missing, also s</w:t>
      </w:r>
      <w:r>
        <w:t>ome text is missing in the part of capabilities and ASN.1 does not allow FR1/FR2 split</w:t>
      </w:r>
    </w:p>
    <w:p w14:paraId="115F4AFE" w14:textId="212F3544" w:rsidR="00DC4A6F" w:rsidRDefault="00DC4A6F" w:rsidP="00B12358">
      <w:pPr>
        <w:pStyle w:val="Doc-text2"/>
        <w:numPr>
          <w:ilvl w:val="0"/>
          <w:numId w:val="12"/>
        </w:numPr>
      </w:pPr>
      <w:r>
        <w:t xml:space="preserve">Revised in </w:t>
      </w:r>
      <w:hyperlink r:id="rId40" w:tooltip="C:Data3GPPRAN2DocsR2-1914014.zip" w:history="1">
        <w:r w:rsidRPr="005609D1">
          <w:rPr>
            <w:rStyle w:val="Hyperlink"/>
          </w:rPr>
          <w:t>R2-1914014</w:t>
        </w:r>
      </w:hyperlink>
    </w:p>
    <w:p w14:paraId="49906695" w14:textId="16B86557" w:rsidR="00AF221D" w:rsidRDefault="00DC4A6F" w:rsidP="002806D6">
      <w:pPr>
        <w:pStyle w:val="Doc-text2"/>
        <w:ind w:hanging="1055"/>
      </w:pPr>
      <w:r>
        <w:tab/>
      </w:r>
      <w:r w:rsidR="00AF221D">
        <w:t xml:space="preserve">Offline discussion 203 </w:t>
      </w:r>
      <w:r w:rsidR="00DD094F">
        <w:t xml:space="preserve">(Huawei) </w:t>
      </w:r>
      <w:r w:rsidR="00AF221D">
        <w:t>- Revised 38.331 CR taking meeting agreements into account and trying to resolve the FFS</w:t>
      </w:r>
      <w:r w:rsidR="00060ED2">
        <w:t>s</w:t>
      </w:r>
    </w:p>
    <w:p w14:paraId="00A503C3" w14:textId="77777777" w:rsidR="00AF221D" w:rsidRPr="00AF221D" w:rsidRDefault="00AF221D" w:rsidP="00AF221D">
      <w:pPr>
        <w:pStyle w:val="Doc-text2"/>
      </w:pPr>
    </w:p>
    <w:p w14:paraId="0A934A66" w14:textId="38DCD4CD" w:rsidR="00DF4625" w:rsidRDefault="00A61D1F" w:rsidP="00DF4625">
      <w:pPr>
        <w:pStyle w:val="Doc-title"/>
      </w:pPr>
      <w:hyperlink r:id="rId41" w:tooltip="C:Data3GPPRAN2DocsR2-1914014.zip" w:history="1">
        <w:r w:rsidR="00AF221D" w:rsidRPr="00DF4625">
          <w:rPr>
            <w:rStyle w:val="Hyperlink"/>
          </w:rPr>
          <w:t>R2-1914014</w:t>
        </w:r>
      </w:hyperlink>
      <w:r w:rsidR="00AF221D" w:rsidRPr="00DF4625">
        <w:tab/>
        <w:t>Running CR for the introduction of SRVCC from 5G to 3G</w:t>
      </w:r>
      <w:r w:rsidR="00AF221D" w:rsidRPr="00DF4625">
        <w:tab/>
        <w:t>Huawei, HiSilicon, China Unicom</w:t>
      </w:r>
      <w:r w:rsidR="00AF221D" w:rsidRPr="00DF4625">
        <w:tab/>
        <w:t>draftCR</w:t>
      </w:r>
      <w:r w:rsidR="00AF221D" w:rsidRPr="00DF4625">
        <w:tab/>
        <w:t>Rel-16</w:t>
      </w:r>
      <w:r w:rsidR="00AF221D" w:rsidRPr="00DF4625">
        <w:tab/>
        <w:t>38.331</w:t>
      </w:r>
      <w:r w:rsidR="00AF221D" w:rsidRPr="00DF4625">
        <w:tab/>
        <w:t>15.7.0</w:t>
      </w:r>
      <w:r w:rsidR="00AF221D" w:rsidRPr="00DF4625">
        <w:tab/>
        <w:t>SRVCC_NR_to_UMTS-Core</w:t>
      </w:r>
      <w:r w:rsidR="00DF4625">
        <w:tab/>
      </w:r>
    </w:p>
    <w:p w14:paraId="2F4E1BE9" w14:textId="59BA28B6" w:rsidR="00FA7752" w:rsidRPr="00FA7752" w:rsidRDefault="00FA7752" w:rsidP="00DF4625">
      <w:pPr>
        <w:pStyle w:val="Doc-text2"/>
        <w:numPr>
          <w:ilvl w:val="0"/>
          <w:numId w:val="12"/>
        </w:numPr>
      </w:pPr>
      <w:r>
        <w:lastRenderedPageBreak/>
        <w:t xml:space="preserve">CR to be used a baseline for a resubmission at the </w:t>
      </w:r>
      <w:r w:rsidR="00A177B8">
        <w:t xml:space="preserve">next meeting considering latest </w:t>
      </w:r>
      <w:r>
        <w:t>comments received offline</w:t>
      </w:r>
    </w:p>
    <w:p w14:paraId="49825021" w14:textId="77777777" w:rsidR="002E205E" w:rsidRPr="00AE3A2C" w:rsidRDefault="002E205E" w:rsidP="002E205E">
      <w:pPr>
        <w:pStyle w:val="Heading3"/>
      </w:pPr>
      <w:r>
        <w:t>6.</w:t>
      </w:r>
      <w:r w:rsidRPr="00AE3A2C">
        <w:t>14.2</w:t>
      </w:r>
      <w:r w:rsidRPr="00AE3A2C">
        <w:tab/>
        <w:t>Inter RAT handover to UTRAN for SRVCC</w:t>
      </w:r>
    </w:p>
    <w:p w14:paraId="2748D769" w14:textId="4DB6DDA0" w:rsidR="002E205E" w:rsidRDefault="00A61D1F" w:rsidP="002E205E">
      <w:pPr>
        <w:pStyle w:val="Doc-title"/>
      </w:pPr>
      <w:hyperlink r:id="rId42" w:tooltip="C:Data3GPPExtractsR2-1912641 - Outstanding issues for SRVCC from 5G to 3G.docx" w:history="1">
        <w:r w:rsidR="002E205E" w:rsidRPr="00DD094F">
          <w:rPr>
            <w:rStyle w:val="Hyperlink"/>
          </w:rPr>
          <w:t>R2-1912641</w:t>
        </w:r>
      </w:hyperlink>
      <w:r w:rsidR="002E205E">
        <w:tab/>
        <w:t>Outstanding issues for SRVCC from 5G to 3G</w:t>
      </w:r>
      <w:r w:rsidR="002E205E">
        <w:tab/>
        <w:t>Ericsson</w:t>
      </w:r>
      <w:r w:rsidR="002E205E">
        <w:tab/>
        <w:t>discussion</w:t>
      </w:r>
      <w:r w:rsidR="002E205E">
        <w:tab/>
        <w:t>SRVCC_NR_to_UMTS-Core</w:t>
      </w:r>
    </w:p>
    <w:p w14:paraId="16D0C0DD" w14:textId="6A7A18E7" w:rsidR="0098537B" w:rsidRDefault="004B58F4" w:rsidP="008C29CF">
      <w:pPr>
        <w:pStyle w:val="Doc-text2"/>
        <w:numPr>
          <w:ilvl w:val="0"/>
          <w:numId w:val="13"/>
        </w:numPr>
      </w:pPr>
      <w:r>
        <w:t>ZTE/Huawei/M</w:t>
      </w:r>
      <w:r w:rsidR="00060ED2">
        <w:t>ediatek ar</w:t>
      </w:r>
      <w:r>
        <w:t>e</w:t>
      </w:r>
      <w:r w:rsidR="00060ED2">
        <w:t xml:space="preserve"> </w:t>
      </w:r>
      <w:r>
        <w:t xml:space="preserve">fine </w:t>
      </w:r>
      <w:r w:rsidR="002E4E13">
        <w:t xml:space="preserve">with </w:t>
      </w:r>
      <w:r>
        <w:t>proposal 1</w:t>
      </w:r>
    </w:p>
    <w:p w14:paraId="2A9D5537" w14:textId="6344AE62" w:rsidR="004B58F4" w:rsidRPr="0098537B" w:rsidRDefault="004B58F4" w:rsidP="008C29CF">
      <w:pPr>
        <w:pStyle w:val="Doc-text2"/>
        <w:numPr>
          <w:ilvl w:val="0"/>
          <w:numId w:val="13"/>
        </w:numPr>
      </w:pPr>
      <w:r>
        <w:t xml:space="preserve">ZTE supports to support both quantities, the suggestion to remove </w:t>
      </w:r>
      <w:r w:rsidRPr="0098537B">
        <w:t>reportQuantityUTRA-FDD</w:t>
      </w:r>
      <w:r>
        <w:t xml:space="preserve"> is because only one filter is allowed. Huawei also supports to support both quantities.</w:t>
      </w:r>
    </w:p>
    <w:p w14:paraId="6835D568" w14:textId="77777777" w:rsidR="0098537B" w:rsidRDefault="0098537B" w:rsidP="0098537B">
      <w:pPr>
        <w:pStyle w:val="Doc-text2"/>
      </w:pPr>
    </w:p>
    <w:p w14:paraId="019DE600" w14:textId="77777777" w:rsidR="0098537B" w:rsidRDefault="0098537B" w:rsidP="00AF221D">
      <w:pPr>
        <w:pStyle w:val="Doc-text2"/>
        <w:pBdr>
          <w:top w:val="single" w:sz="4" w:space="1" w:color="auto"/>
          <w:left w:val="single" w:sz="4" w:space="4" w:color="auto"/>
          <w:bottom w:val="single" w:sz="4" w:space="1" w:color="auto"/>
          <w:right w:val="single" w:sz="4" w:space="4" w:color="auto"/>
        </w:pBdr>
      </w:pPr>
      <w:r>
        <w:t>Agreements:</w:t>
      </w:r>
    </w:p>
    <w:p w14:paraId="3EAE1318" w14:textId="77777777" w:rsidR="0098537B" w:rsidRDefault="0098537B" w:rsidP="00AF221D">
      <w:pPr>
        <w:pStyle w:val="Doc-text2"/>
        <w:pBdr>
          <w:top w:val="single" w:sz="4" w:space="1" w:color="auto"/>
          <w:left w:val="single" w:sz="4" w:space="4" w:color="auto"/>
          <w:bottom w:val="single" w:sz="4" w:space="1" w:color="auto"/>
          <w:right w:val="single" w:sz="4" w:space="4" w:color="auto"/>
        </w:pBdr>
      </w:pPr>
      <w:r w:rsidRPr="0098537B">
        <w:t>1: Introduce new branches for event B1 and B2 for UTRAN in EventTriggerConfigInterRAT.</w:t>
      </w:r>
    </w:p>
    <w:p w14:paraId="3E72508E" w14:textId="08D52D87" w:rsidR="0098537B" w:rsidRDefault="004828DE" w:rsidP="00AF221D">
      <w:pPr>
        <w:pStyle w:val="Doc-text2"/>
        <w:pBdr>
          <w:top w:val="single" w:sz="4" w:space="1" w:color="auto"/>
          <w:left w:val="single" w:sz="4" w:space="4" w:color="auto"/>
          <w:bottom w:val="single" w:sz="4" w:space="1" w:color="auto"/>
          <w:right w:val="single" w:sz="4" w:space="4" w:color="auto"/>
        </w:pBdr>
      </w:pPr>
      <w:r>
        <w:t>2. S</w:t>
      </w:r>
      <w:r w:rsidR="004B58F4">
        <w:t>upport both quantities</w:t>
      </w:r>
      <w:r>
        <w:t xml:space="preserve"> by including filter coefficients for both in </w:t>
      </w:r>
      <w:r w:rsidRPr="005134A4">
        <w:t>QuantityConfigUTRA</w:t>
      </w:r>
      <w:r>
        <w:t>-r16. FFS further ASN.1</w:t>
      </w:r>
      <w:r w:rsidR="00060ED2">
        <w:t xml:space="preserve"> aspects</w:t>
      </w:r>
    </w:p>
    <w:p w14:paraId="1216FC11" w14:textId="2D69A94B" w:rsidR="0098537B" w:rsidRPr="0098537B" w:rsidRDefault="00AF221D" w:rsidP="00AF221D">
      <w:pPr>
        <w:pStyle w:val="Doc-text2"/>
        <w:pBdr>
          <w:top w:val="single" w:sz="4" w:space="1" w:color="auto"/>
          <w:left w:val="single" w:sz="4" w:space="4" w:color="auto"/>
          <w:bottom w:val="single" w:sz="4" w:space="1" w:color="auto"/>
          <w:right w:val="single" w:sz="4" w:space="4" w:color="auto"/>
        </w:pBdr>
      </w:pPr>
      <w:r>
        <w:t>FFS whether to d</w:t>
      </w:r>
      <w:r w:rsidR="0098537B" w:rsidRPr="0098537B">
        <w:t>efine the range for utra-Q-OffsetRange as (-24..24).</w:t>
      </w:r>
      <w:r w:rsidR="004828DE">
        <w:t xml:space="preserve"> FFS whether this is defined as INTEGER or ENUMERATED</w:t>
      </w:r>
    </w:p>
    <w:p w14:paraId="5C6D1D67" w14:textId="77777777" w:rsidR="0098537B" w:rsidRPr="0098537B" w:rsidRDefault="0098537B" w:rsidP="0098537B">
      <w:pPr>
        <w:pStyle w:val="Doc-text2"/>
      </w:pPr>
    </w:p>
    <w:p w14:paraId="307C8D52" w14:textId="38367FF0" w:rsidR="002E205E" w:rsidRDefault="00A61D1F" w:rsidP="002E205E">
      <w:pPr>
        <w:pStyle w:val="Doc-title"/>
      </w:pPr>
      <w:hyperlink r:id="rId43" w:tooltip="C:Data3GPPExtractsR2-1912773 Remaining issues on UTRAN measurement.doc" w:history="1">
        <w:r w:rsidR="002E205E" w:rsidRPr="00DD094F">
          <w:rPr>
            <w:rStyle w:val="Hyperlink"/>
          </w:rPr>
          <w:t>R2-1912773</w:t>
        </w:r>
      </w:hyperlink>
      <w:r w:rsidR="002E205E">
        <w:tab/>
        <w:t>Remaining issues on UTRAN measurement</w:t>
      </w:r>
      <w:r w:rsidR="002E205E">
        <w:tab/>
        <w:t>ZTE Corporation, Sanechips</w:t>
      </w:r>
      <w:r w:rsidR="002E205E">
        <w:tab/>
        <w:t>discussion</w:t>
      </w:r>
      <w:r w:rsidR="002E205E">
        <w:tab/>
        <w:t>Rel-16</w:t>
      </w:r>
      <w:r w:rsidR="002E205E">
        <w:tab/>
        <w:t>SRVCC_NR_to_UMTS-Core</w:t>
      </w:r>
    </w:p>
    <w:p w14:paraId="354642C7" w14:textId="4B08521E" w:rsidR="002E205E" w:rsidRDefault="00A61D1F" w:rsidP="002E205E">
      <w:pPr>
        <w:pStyle w:val="Doc-title"/>
      </w:pPr>
      <w:hyperlink r:id="rId44" w:tooltip="C:Data3GPPExtractsR2-1912774 Corrections on UTRAN measurement.doc" w:history="1">
        <w:r w:rsidR="002E205E" w:rsidRPr="00DD094F">
          <w:rPr>
            <w:rStyle w:val="Hyperlink"/>
          </w:rPr>
          <w:t>R2-1912774</w:t>
        </w:r>
      </w:hyperlink>
      <w:r w:rsidR="002E205E">
        <w:tab/>
        <w:t>Corrections on UTRAN measurement</w:t>
      </w:r>
      <w:r w:rsidR="002E205E">
        <w:tab/>
        <w:t>ZTE Corporation, Sanechips</w:t>
      </w:r>
      <w:r w:rsidR="002E205E">
        <w:tab/>
        <w:t>draftCR</w:t>
      </w:r>
      <w:r w:rsidR="002E205E">
        <w:tab/>
        <w:t>Rel-16</w:t>
      </w:r>
      <w:r w:rsidR="002E205E">
        <w:tab/>
        <w:t>38.331</w:t>
      </w:r>
      <w:r w:rsidR="002E205E">
        <w:tab/>
        <w:t>15.7.0</w:t>
      </w:r>
      <w:r w:rsidR="002E205E">
        <w:tab/>
        <w:t>F</w:t>
      </w:r>
      <w:r w:rsidR="002E205E">
        <w:tab/>
        <w:t>SRVCC_NR_to_UMTS-Core</w:t>
      </w:r>
    </w:p>
    <w:p w14:paraId="7576E9F3" w14:textId="634C4EFE" w:rsidR="00AF221D" w:rsidRDefault="00AF221D" w:rsidP="008C29CF">
      <w:pPr>
        <w:pStyle w:val="Doc-text2"/>
        <w:numPr>
          <w:ilvl w:val="0"/>
          <w:numId w:val="12"/>
        </w:numPr>
      </w:pPr>
      <w:r>
        <w:t>Noted</w:t>
      </w:r>
    </w:p>
    <w:p w14:paraId="386A5BB0" w14:textId="77777777" w:rsidR="00AF221D" w:rsidRPr="00AF221D" w:rsidRDefault="00AF221D" w:rsidP="00AF221D">
      <w:pPr>
        <w:pStyle w:val="Doc-text2"/>
        <w:ind w:left="1619" w:firstLine="0"/>
      </w:pPr>
    </w:p>
    <w:p w14:paraId="637CAAC7" w14:textId="4A5DC647" w:rsidR="002E205E" w:rsidRDefault="00A61D1F" w:rsidP="002E205E">
      <w:pPr>
        <w:pStyle w:val="Doc-title"/>
      </w:pPr>
      <w:hyperlink r:id="rId45" w:tooltip="C:Data3GPPExtractsR2-1913124 Discussion on leftover issues of Inter-RAT measurement.doc" w:history="1">
        <w:r w:rsidR="002E205E" w:rsidRPr="00DD094F">
          <w:rPr>
            <w:rStyle w:val="Hyperlink"/>
          </w:rPr>
          <w:t>R2-1913124</w:t>
        </w:r>
      </w:hyperlink>
      <w:r w:rsidR="002E205E">
        <w:tab/>
        <w:t>Discussion on leftover issues of Inter-RAT measurement</w:t>
      </w:r>
      <w:r w:rsidR="002E205E">
        <w:tab/>
        <w:t>Huawei, HiSilicon, China Unicom</w:t>
      </w:r>
      <w:r w:rsidR="002E205E">
        <w:tab/>
        <w:t>discussion</w:t>
      </w:r>
      <w:r w:rsidR="002E205E">
        <w:tab/>
        <w:t>Rel-16</w:t>
      </w:r>
      <w:r w:rsidR="002E205E">
        <w:tab/>
        <w:t>SRVCC_NR_to_UMTS-Core</w:t>
      </w:r>
    </w:p>
    <w:p w14:paraId="4BC5BCCA" w14:textId="77777777" w:rsidR="002E205E" w:rsidRPr="0054259B" w:rsidRDefault="002E205E" w:rsidP="00154765">
      <w:pPr>
        <w:pStyle w:val="Doc-text2"/>
        <w:ind w:left="0" w:firstLine="0"/>
      </w:pPr>
    </w:p>
    <w:p w14:paraId="2023C756" w14:textId="02451645" w:rsidR="002E205E" w:rsidRPr="00AE3A2C" w:rsidRDefault="002E205E" w:rsidP="00D85289">
      <w:pPr>
        <w:pStyle w:val="Heading3"/>
      </w:pPr>
      <w:r>
        <w:t>6.</w:t>
      </w:r>
      <w:r w:rsidRPr="00AE3A2C">
        <w:t>14.</w:t>
      </w:r>
      <w:r>
        <w:t>3</w:t>
      </w:r>
      <w:r w:rsidRPr="00AE3A2C">
        <w:tab/>
        <w:t>Other</w:t>
      </w:r>
    </w:p>
    <w:p w14:paraId="60AE4B03" w14:textId="5217CF09" w:rsidR="002E205E" w:rsidRDefault="00A61D1F" w:rsidP="002E205E">
      <w:pPr>
        <w:pStyle w:val="Doc-title"/>
      </w:pPr>
      <w:hyperlink r:id="rId46" w:tooltip="C:Data3GPPExtractsR2-1913125 Discussion on SRVCC capability.doc" w:history="1">
        <w:r w:rsidR="002E205E" w:rsidRPr="00DD094F">
          <w:rPr>
            <w:rStyle w:val="Hyperlink"/>
          </w:rPr>
          <w:t>R2-1913125</w:t>
        </w:r>
      </w:hyperlink>
      <w:r w:rsidR="002E205E">
        <w:tab/>
        <w:t>Discusion on the SRVCC capability</w:t>
      </w:r>
      <w:r w:rsidR="002E205E">
        <w:tab/>
        <w:t>Huawei, HiSilicon</w:t>
      </w:r>
      <w:r w:rsidR="002E205E">
        <w:tab/>
        <w:t>discussion</w:t>
      </w:r>
      <w:r w:rsidR="002E205E">
        <w:tab/>
        <w:t>Rel-16</w:t>
      </w:r>
      <w:r w:rsidR="002E205E">
        <w:tab/>
        <w:t>SRVCC_NR_to_UMTS-Core</w:t>
      </w:r>
    </w:p>
    <w:p w14:paraId="27456185" w14:textId="731F93E1" w:rsidR="00E878A1" w:rsidRDefault="00A61D1F" w:rsidP="00E878A1">
      <w:pPr>
        <w:pStyle w:val="Doc-title"/>
      </w:pPr>
      <w:hyperlink r:id="rId47" w:tooltip="C:Data3GPPExtractsR2-1912642 - Measurements for SRVCC from 5G to 3G.docx" w:history="1">
        <w:r w:rsidR="00E878A1" w:rsidRPr="00DD094F">
          <w:rPr>
            <w:rStyle w:val="Hyperlink"/>
          </w:rPr>
          <w:t>R2-1912642</w:t>
        </w:r>
      </w:hyperlink>
      <w:r w:rsidR="00E878A1">
        <w:tab/>
        <w:t>Measurements for SRVCC from 5G to 3G</w:t>
      </w:r>
      <w:r w:rsidR="00E878A1">
        <w:tab/>
        <w:t>Ericsson</w:t>
      </w:r>
      <w:r w:rsidR="00E878A1">
        <w:tab/>
        <w:t>discussion</w:t>
      </w:r>
      <w:r w:rsidR="00E878A1">
        <w:tab/>
        <w:t>SRVCC_NR_to_UMTS-Core</w:t>
      </w:r>
    </w:p>
    <w:p w14:paraId="19809752" w14:textId="77777777" w:rsidR="002E205E" w:rsidRDefault="002E205E" w:rsidP="002E205E">
      <w:pPr>
        <w:pStyle w:val="Doc-title"/>
      </w:pPr>
    </w:p>
    <w:p w14:paraId="7539E779" w14:textId="77777777" w:rsidR="002E205E" w:rsidRPr="0054259B" w:rsidRDefault="002E205E" w:rsidP="002E205E">
      <w:pPr>
        <w:pStyle w:val="Doc-text2"/>
      </w:pPr>
    </w:p>
    <w:p w14:paraId="4972001F" w14:textId="77777777" w:rsidR="002E205E" w:rsidRPr="00AE3A2C" w:rsidRDefault="002E205E" w:rsidP="002E205E">
      <w:pPr>
        <w:pStyle w:val="Heading2"/>
      </w:pPr>
      <w:r>
        <w:t>6.</w:t>
      </w:r>
      <w:r w:rsidRPr="00AE3A2C">
        <w:t>15</w:t>
      </w:r>
      <w:r w:rsidRPr="00AE3A2C">
        <w:tab/>
        <w:t>Cross Link Interference (CLI) handling and Remote Interference Management (RIM) for NR</w:t>
      </w:r>
    </w:p>
    <w:p w14:paraId="357B8625" w14:textId="304B15A1" w:rsidR="002E205E" w:rsidRPr="00F5512E" w:rsidRDefault="002E205E" w:rsidP="002E205E">
      <w:pPr>
        <w:pStyle w:val="Comments"/>
        <w:rPr>
          <w:noProof w:val="0"/>
        </w:rPr>
      </w:pPr>
      <w:r w:rsidRPr="00AE3A2C">
        <w:rPr>
          <w:noProof w:val="0"/>
        </w:rPr>
        <w:t>(NR_CLI_RIM; leading WG: RAN1; REL-16; started: Dec 18; target; Dec 19; WID</w:t>
      </w:r>
      <w:r w:rsidRPr="00FF61FA">
        <w:t xml:space="preserve">: </w:t>
      </w:r>
      <w:hyperlink r:id="rId48" w:tooltip="C:Data3GPParchiveRANRAN#85TdocsRP-191997.zip" w:history="1">
        <w:r w:rsidRPr="00DD094F">
          <w:rPr>
            <w:rStyle w:val="Hyperlink"/>
          </w:rPr>
          <w:t>RP-191997</w:t>
        </w:r>
      </w:hyperlink>
      <w:r w:rsidRPr="00AE3A2C">
        <w:rPr>
          <w:noProof w:val="0"/>
        </w:rPr>
        <w:t>)</w:t>
      </w:r>
      <w:r w:rsidRPr="0049683A">
        <w:rPr>
          <w:noProof w:val="0"/>
        </w:rPr>
        <w:t xml:space="preserve"> </w:t>
      </w:r>
      <w:r w:rsidRPr="00EE61FE">
        <w:rPr>
          <w:noProof w:val="0"/>
        </w:rPr>
        <w:t xml:space="preserve">Documents in this agenda item </w:t>
      </w:r>
      <w:r w:rsidRPr="00F5512E">
        <w:rPr>
          <w:noProof w:val="0"/>
        </w:rPr>
        <w:t>will be handled in a break out session.</w:t>
      </w:r>
    </w:p>
    <w:p w14:paraId="5ED60DF5" w14:textId="77777777" w:rsidR="002E205E" w:rsidRPr="00F5512E" w:rsidRDefault="002E205E" w:rsidP="002E205E">
      <w:pPr>
        <w:pStyle w:val="Comments"/>
        <w:rPr>
          <w:noProof w:val="0"/>
        </w:rPr>
      </w:pPr>
      <w:r w:rsidRPr="00F5512E">
        <w:rPr>
          <w:noProof w:val="0"/>
        </w:rPr>
        <w:t>Time budget: 0.5 TU</w:t>
      </w:r>
    </w:p>
    <w:p w14:paraId="54E26C02" w14:textId="77777777" w:rsidR="002E205E" w:rsidRPr="00F5512E" w:rsidRDefault="002E205E" w:rsidP="002E205E">
      <w:pPr>
        <w:pStyle w:val="Comments"/>
        <w:rPr>
          <w:noProof w:val="0"/>
        </w:rPr>
      </w:pPr>
      <w:r w:rsidRPr="00F5512E">
        <w:rPr>
          <w:noProof w:val="0"/>
        </w:rPr>
        <w:t>Tdoc Limitation: 2 tdocs</w:t>
      </w:r>
    </w:p>
    <w:p w14:paraId="0D567A2C" w14:textId="77777777" w:rsidR="002E205E" w:rsidRPr="00F5512E" w:rsidRDefault="002E205E" w:rsidP="002E205E">
      <w:pPr>
        <w:pStyle w:val="Comments"/>
        <w:rPr>
          <w:noProof w:val="0"/>
        </w:rPr>
      </w:pPr>
      <w:r w:rsidRPr="00F5512E">
        <w:rPr>
          <w:noProof w:val="0"/>
        </w:rPr>
        <w:t xml:space="preserve">Including output of email discussion </w:t>
      </w:r>
      <w:r w:rsidRPr="00F5512E">
        <w:t>[107#36][NR/CLI] draft CR for 38.331 (LG)</w:t>
      </w:r>
    </w:p>
    <w:p w14:paraId="49999D9C" w14:textId="77777777" w:rsidR="002E205E" w:rsidRPr="00F5512E" w:rsidRDefault="002E205E" w:rsidP="002E205E">
      <w:pPr>
        <w:pStyle w:val="Comments"/>
        <w:rPr>
          <w:noProof w:val="0"/>
        </w:rPr>
      </w:pPr>
      <w:r w:rsidRPr="00F5512E">
        <w:rPr>
          <w:noProof w:val="0"/>
        </w:rPr>
        <w:t>Including output of email discussion [107#37][NR/CLI] draft CR for 38.306 (Ericsson)</w:t>
      </w:r>
    </w:p>
    <w:p w14:paraId="25404948" w14:textId="77777777" w:rsidR="002E205E" w:rsidRPr="00F5512E" w:rsidRDefault="002E205E" w:rsidP="002E205E">
      <w:pPr>
        <w:pStyle w:val="Comments"/>
        <w:rPr>
          <w:noProof w:val="0"/>
        </w:rPr>
      </w:pPr>
      <w:r w:rsidRPr="00F5512E">
        <w:rPr>
          <w:noProof w:val="0"/>
        </w:rPr>
        <w:t>Including output of email discussion [107#38][NR/CLI] draft CR for 38.300 (Huawei)</w:t>
      </w:r>
    </w:p>
    <w:p w14:paraId="2E48204E" w14:textId="77777777" w:rsidR="002E205E" w:rsidRDefault="002E205E" w:rsidP="002E205E">
      <w:pPr>
        <w:pStyle w:val="Comments"/>
        <w:rPr>
          <w:noProof w:val="0"/>
        </w:rPr>
      </w:pPr>
    </w:p>
    <w:p w14:paraId="412F0E9F" w14:textId="1497B379" w:rsidR="0017711D" w:rsidRPr="001B6AB2" w:rsidRDefault="0017711D" w:rsidP="0017711D">
      <w:pPr>
        <w:pStyle w:val="Comments"/>
      </w:pPr>
      <w:r>
        <w:t>Incoming LS</w:t>
      </w:r>
    </w:p>
    <w:p w14:paraId="176A109E" w14:textId="7F48AEA8" w:rsidR="00E51B3A" w:rsidRDefault="00A61D1F" w:rsidP="00E51B3A">
      <w:pPr>
        <w:pStyle w:val="Doc-title"/>
      </w:pPr>
      <w:hyperlink r:id="rId49" w:tooltip="C:Data3GPPExtractsR2-1912039_R4-1908777.docx" w:history="1">
        <w:r w:rsidR="00E51B3A" w:rsidRPr="00DD094F">
          <w:rPr>
            <w:rStyle w:val="Hyperlink"/>
          </w:rPr>
          <w:t>R2-1912039</w:t>
        </w:r>
      </w:hyperlink>
      <w:r w:rsidR="00E51B3A">
        <w:tab/>
        <w:t>Reply LS on measurement gap for SRS-RSRP or CLI-RSSI measurements (R4-1908777; contact: LGE)</w:t>
      </w:r>
      <w:r w:rsidR="00E51B3A">
        <w:tab/>
        <w:t>RAN4</w:t>
      </w:r>
      <w:r w:rsidR="00E51B3A">
        <w:tab/>
        <w:t>LS in</w:t>
      </w:r>
      <w:r w:rsidR="00E51B3A">
        <w:tab/>
        <w:t>Rel-16</w:t>
      </w:r>
      <w:r w:rsidR="00E51B3A">
        <w:tab/>
        <w:t>NR_CLI_RIM-Core</w:t>
      </w:r>
      <w:r w:rsidR="00E51B3A">
        <w:tab/>
        <w:t>To:RAN2</w:t>
      </w:r>
      <w:r w:rsidR="00E51B3A">
        <w:tab/>
        <w:t>Cc:RAN1</w:t>
      </w:r>
    </w:p>
    <w:p w14:paraId="6BF3874B" w14:textId="40D32AA8" w:rsidR="002D4592" w:rsidRPr="002D4592" w:rsidRDefault="002D4592" w:rsidP="008C29CF">
      <w:pPr>
        <w:pStyle w:val="Doc-text2"/>
        <w:numPr>
          <w:ilvl w:val="0"/>
          <w:numId w:val="9"/>
        </w:numPr>
      </w:pPr>
      <w:r>
        <w:t xml:space="preserve">QC wonders whether RAN4 decision to </w:t>
      </w:r>
      <w:r>
        <w:rPr>
          <w:rFonts w:eastAsia="Batang" w:cs="Arial"/>
        </w:rPr>
        <w:t>apply scheduling restriction for CLI measurement symbols has Xn impacts. ZTE thinks this is similar to scheduling restrictions for SSB (semi-static restrictions)</w:t>
      </w:r>
      <w:r w:rsidR="00060ED2">
        <w:rPr>
          <w:rFonts w:eastAsia="Batang" w:cs="Arial"/>
        </w:rPr>
        <w:t>. Nokia thinks there are</w:t>
      </w:r>
      <w:r w:rsidR="003E250D">
        <w:rPr>
          <w:rFonts w:eastAsia="Batang" w:cs="Arial"/>
        </w:rPr>
        <w:t xml:space="preserve"> no Xn impacts, it relates to restrictions between CLI and PDSCH</w:t>
      </w:r>
    </w:p>
    <w:p w14:paraId="385478CC" w14:textId="3F73DBE4" w:rsidR="002D4592" w:rsidRDefault="00060ED2" w:rsidP="008C29CF">
      <w:pPr>
        <w:pStyle w:val="Doc-text2"/>
        <w:numPr>
          <w:ilvl w:val="0"/>
          <w:numId w:val="7"/>
        </w:numPr>
      </w:pPr>
      <w:r>
        <w:t>N</w:t>
      </w:r>
      <w:r w:rsidR="002D4592">
        <w:t>oted</w:t>
      </w:r>
    </w:p>
    <w:p w14:paraId="31F71092" w14:textId="77777777" w:rsidR="00046624" w:rsidRDefault="00046624" w:rsidP="00046624">
      <w:pPr>
        <w:pStyle w:val="Doc-text2"/>
      </w:pPr>
    </w:p>
    <w:p w14:paraId="20A2C2AF" w14:textId="4A08172B" w:rsidR="00046624" w:rsidRDefault="00046624" w:rsidP="00046624">
      <w:pPr>
        <w:pStyle w:val="Comments"/>
      </w:pPr>
      <w:r>
        <w:t>New Incoming LS</w:t>
      </w:r>
    </w:p>
    <w:p w14:paraId="6E43785E" w14:textId="27F112E0" w:rsidR="00046624" w:rsidRPr="002D4592" w:rsidRDefault="00A61D1F" w:rsidP="00046624">
      <w:pPr>
        <w:pStyle w:val="Doc-title"/>
      </w:pPr>
      <w:hyperlink r:id="rId50" w:tooltip="C:Data3GPPRAN2DocsR2-1914168.zip" w:history="1">
        <w:r w:rsidR="00046624" w:rsidRPr="00046624">
          <w:rPr>
            <w:rStyle w:val="Hyperlink"/>
          </w:rPr>
          <w:t>R2-1914168</w:t>
        </w:r>
      </w:hyperlink>
      <w:r w:rsidR="00046624">
        <w:tab/>
      </w:r>
      <w:r w:rsidR="00046624" w:rsidRPr="00046624">
        <w:t>LS on CLI measurement reporting range (R4-1911416; contact: LGE)</w:t>
      </w:r>
      <w:r w:rsidR="00046624">
        <w:tab/>
        <w:t>RAN4</w:t>
      </w:r>
      <w:r w:rsidR="00046624">
        <w:tab/>
        <w:t>LS in</w:t>
      </w:r>
      <w:r w:rsidR="00046624">
        <w:tab/>
        <w:t>Rel-16</w:t>
      </w:r>
      <w:r w:rsidR="00046624">
        <w:tab/>
        <w:t>NR_CLI_RIM-Core</w:t>
      </w:r>
      <w:r w:rsidR="00046624">
        <w:tab/>
        <w:t>To:RAN2</w:t>
      </w:r>
    </w:p>
    <w:p w14:paraId="1B230A89" w14:textId="77777777" w:rsidR="00E51B3A" w:rsidRDefault="00E51B3A" w:rsidP="003763EE">
      <w:pPr>
        <w:pStyle w:val="Doc-title"/>
        <w:rPr>
          <w:rStyle w:val="Hyperlink"/>
        </w:rPr>
      </w:pPr>
    </w:p>
    <w:p w14:paraId="6B6EEDBD" w14:textId="7495D6F7" w:rsidR="00891909" w:rsidRPr="001B6AB2" w:rsidRDefault="00891909" w:rsidP="00891909">
      <w:pPr>
        <w:pStyle w:val="Comments"/>
      </w:pPr>
      <w:r>
        <w:t>Draft CRs</w:t>
      </w:r>
    </w:p>
    <w:p w14:paraId="2A1E5F14" w14:textId="1CF72EFA" w:rsidR="003763EE" w:rsidRDefault="00A61D1F" w:rsidP="003763EE">
      <w:pPr>
        <w:pStyle w:val="Doc-title"/>
      </w:pPr>
      <w:hyperlink r:id="rId51" w:tooltip="C:Data3GPPExtractsR2-1913714 Introduction of cross link interfernce management.docx" w:history="1">
        <w:r w:rsidR="003763EE" w:rsidRPr="00DD094F">
          <w:rPr>
            <w:rStyle w:val="Hyperlink"/>
          </w:rPr>
          <w:t>R2-1913714</w:t>
        </w:r>
      </w:hyperlink>
      <w:r w:rsidR="003763EE">
        <w:tab/>
        <w:t>Introduction of cross link interfernce management</w:t>
      </w:r>
      <w:r w:rsidR="003763EE">
        <w:tab/>
        <w:t>Huawei, HiSilicon</w:t>
      </w:r>
      <w:r w:rsidR="003763EE">
        <w:tab/>
        <w:t>draftCR</w:t>
      </w:r>
      <w:r w:rsidR="003763EE">
        <w:tab/>
        <w:t>Rel-16</w:t>
      </w:r>
      <w:r w:rsidR="003763EE">
        <w:tab/>
        <w:t>38.300</w:t>
      </w:r>
      <w:r w:rsidR="003763EE">
        <w:tab/>
        <w:t>15.7.0</w:t>
      </w:r>
      <w:r w:rsidR="003763EE">
        <w:tab/>
        <w:t>B</w:t>
      </w:r>
      <w:r w:rsidR="003763EE">
        <w:tab/>
        <w:t>NR_CLI_RIM</w:t>
      </w:r>
    </w:p>
    <w:p w14:paraId="537792F6" w14:textId="66EEC3F5" w:rsidR="002D4592" w:rsidRDefault="002D4592" w:rsidP="008C29CF">
      <w:pPr>
        <w:pStyle w:val="Doc-text2"/>
        <w:numPr>
          <w:ilvl w:val="0"/>
          <w:numId w:val="8"/>
        </w:numPr>
      </w:pPr>
      <w:r>
        <w:t>VC thinks we should add abbreviations for RSRP and RSSI</w:t>
      </w:r>
    </w:p>
    <w:p w14:paraId="3EF4979C" w14:textId="77777777" w:rsidR="00372B21" w:rsidRDefault="002D4592" w:rsidP="008C29CF">
      <w:pPr>
        <w:pStyle w:val="Doc-text2"/>
        <w:numPr>
          <w:ilvl w:val="0"/>
          <w:numId w:val="8"/>
        </w:numPr>
      </w:pPr>
      <w:r>
        <w:t>QC suggests to remove changes on changes</w:t>
      </w:r>
    </w:p>
    <w:p w14:paraId="4D26070A" w14:textId="27A41C91" w:rsidR="002D4592" w:rsidRDefault="00060ED2" w:rsidP="008C29CF">
      <w:pPr>
        <w:pStyle w:val="Doc-text2"/>
        <w:numPr>
          <w:ilvl w:val="0"/>
          <w:numId w:val="7"/>
        </w:numPr>
      </w:pPr>
      <w:r>
        <w:t>E</w:t>
      </w:r>
      <w:r w:rsidR="002D4592">
        <w:t>ndorsed in principle with the addition of new abbreviations and removal of changes on changes</w:t>
      </w:r>
    </w:p>
    <w:p w14:paraId="47681CAB" w14:textId="2EAFE508" w:rsidR="00316DC1" w:rsidRPr="00EE45B2" w:rsidRDefault="00CC6401" w:rsidP="008C29CF">
      <w:pPr>
        <w:pStyle w:val="Doc-text2"/>
        <w:numPr>
          <w:ilvl w:val="0"/>
          <w:numId w:val="7"/>
        </w:numPr>
      </w:pPr>
      <w:r>
        <w:t>S</w:t>
      </w:r>
      <w:r w:rsidR="00316DC1" w:rsidRPr="00EE45B2">
        <w:t>u</w:t>
      </w:r>
      <w:r w:rsidR="00EE45B2">
        <w:t xml:space="preserve">bmit updated version </w:t>
      </w:r>
      <w:r w:rsidR="00316DC1" w:rsidRPr="00EE45B2">
        <w:t>to the next meeting</w:t>
      </w:r>
    </w:p>
    <w:p w14:paraId="70E07879" w14:textId="77777777" w:rsidR="002D4592" w:rsidRPr="002D4592" w:rsidRDefault="002D4592" w:rsidP="002D4592">
      <w:pPr>
        <w:pStyle w:val="Doc-text2"/>
        <w:ind w:left="1619" w:firstLine="0"/>
      </w:pPr>
    </w:p>
    <w:p w14:paraId="1D267709" w14:textId="5E6E9C87" w:rsidR="003763EE" w:rsidRDefault="00A61D1F" w:rsidP="003763EE">
      <w:pPr>
        <w:pStyle w:val="Doc-title"/>
      </w:pPr>
      <w:hyperlink r:id="rId52" w:tooltip="C:Data3GPPExtractsR2-1913535 - draft CR on CLI for 38.306.docx" w:history="1">
        <w:r w:rsidR="003763EE" w:rsidRPr="00DD094F">
          <w:rPr>
            <w:rStyle w:val="Hyperlink"/>
          </w:rPr>
          <w:t>R2-1913535</w:t>
        </w:r>
      </w:hyperlink>
      <w:r w:rsidR="003763EE">
        <w:tab/>
        <w:t>Draft CR on CLI for TS 38.306</w:t>
      </w:r>
      <w:r w:rsidR="003763EE">
        <w:tab/>
        <w:t>Ericsson(rapporteur)</w:t>
      </w:r>
      <w:r w:rsidR="003763EE">
        <w:tab/>
        <w:t>draftCR</w:t>
      </w:r>
      <w:r w:rsidR="003763EE">
        <w:tab/>
        <w:t>Rel-16</w:t>
      </w:r>
      <w:r w:rsidR="003763EE">
        <w:tab/>
        <w:t>38.306</w:t>
      </w:r>
      <w:r w:rsidR="003763EE">
        <w:tab/>
        <w:t>15.7.0</w:t>
      </w:r>
      <w:r w:rsidR="003763EE">
        <w:tab/>
        <w:t>B</w:t>
      </w:r>
      <w:r w:rsidR="003763EE">
        <w:tab/>
        <w:t>NR_CLI_RIM</w:t>
      </w:r>
    </w:p>
    <w:p w14:paraId="28EA6189" w14:textId="44C7A064" w:rsidR="003E250D" w:rsidRDefault="003E250D" w:rsidP="008C29CF">
      <w:pPr>
        <w:pStyle w:val="Doc-text2"/>
        <w:numPr>
          <w:ilvl w:val="0"/>
          <w:numId w:val="8"/>
        </w:numPr>
      </w:pPr>
      <w:r>
        <w:t>ZTE suggests to send LS to RAN1 asking about FR1/FR2 differentiation</w:t>
      </w:r>
    </w:p>
    <w:p w14:paraId="771391A7" w14:textId="11263D32" w:rsidR="003E250D" w:rsidRDefault="00060ED2" w:rsidP="008C29CF">
      <w:pPr>
        <w:pStyle w:val="Doc-text2"/>
        <w:numPr>
          <w:ilvl w:val="0"/>
          <w:numId w:val="7"/>
        </w:numPr>
      </w:pPr>
      <w:r>
        <w:t>E</w:t>
      </w:r>
      <w:r w:rsidR="003E250D">
        <w:t>ndorsed in principle</w:t>
      </w:r>
    </w:p>
    <w:p w14:paraId="11AC2227" w14:textId="276E04A1" w:rsidR="003E250D" w:rsidRPr="003E250D" w:rsidRDefault="00060ED2" w:rsidP="008C29CF">
      <w:pPr>
        <w:pStyle w:val="Doc-text2"/>
        <w:numPr>
          <w:ilvl w:val="0"/>
          <w:numId w:val="7"/>
        </w:numPr>
      </w:pPr>
      <w:r>
        <w:t>W</w:t>
      </w:r>
      <w:r w:rsidR="003E250D">
        <w:t>e will wait before sending an LS to RAN1/RAN4</w:t>
      </w:r>
    </w:p>
    <w:p w14:paraId="43C80F9E" w14:textId="77777777" w:rsidR="002D4592" w:rsidRPr="002D4592" w:rsidRDefault="002D4592" w:rsidP="002D4592">
      <w:pPr>
        <w:pStyle w:val="Doc-text2"/>
      </w:pPr>
    </w:p>
    <w:p w14:paraId="218571A3" w14:textId="309FF4C1" w:rsidR="003763EE" w:rsidRDefault="00A61D1F" w:rsidP="003763EE">
      <w:pPr>
        <w:pStyle w:val="Doc-title"/>
      </w:pPr>
      <w:hyperlink r:id="rId53" w:tooltip="C:Data3GPPExtractsR2-1913748 draft CR on CLI for TS38 331_v3_Alt1.docx" w:history="1">
        <w:r w:rsidR="003763EE" w:rsidRPr="00DD094F">
          <w:rPr>
            <w:rStyle w:val="Hyperlink"/>
          </w:rPr>
          <w:t>R2-1913748</w:t>
        </w:r>
      </w:hyperlink>
      <w:r w:rsidR="003763EE">
        <w:tab/>
        <w:t>draft CR on CLI for TS38 331_v3_Alt1</w:t>
      </w:r>
      <w:r w:rsidR="003763EE">
        <w:tab/>
        <w:t>LG Electronics Inc</w:t>
      </w:r>
      <w:r w:rsidR="003763EE">
        <w:tab/>
        <w:t>CR</w:t>
      </w:r>
      <w:r w:rsidR="003763EE">
        <w:tab/>
        <w:t>Rel-16</w:t>
      </w:r>
      <w:r w:rsidR="003763EE">
        <w:tab/>
        <w:t>38.331</w:t>
      </w:r>
      <w:r w:rsidR="003763EE">
        <w:tab/>
        <w:t>15.7.0</w:t>
      </w:r>
      <w:r w:rsidR="003763EE">
        <w:tab/>
        <w:t>1342</w:t>
      </w:r>
      <w:r w:rsidR="003763EE">
        <w:tab/>
        <w:t>-</w:t>
      </w:r>
      <w:r w:rsidR="003763EE">
        <w:tab/>
        <w:t>B</w:t>
      </w:r>
      <w:r w:rsidR="003763EE">
        <w:tab/>
        <w:t>NR_CLI_RIM</w:t>
      </w:r>
    </w:p>
    <w:p w14:paraId="17654C90" w14:textId="33160B4B" w:rsidR="003763EE" w:rsidRDefault="00A61D1F" w:rsidP="003763EE">
      <w:pPr>
        <w:pStyle w:val="Doc-title"/>
      </w:pPr>
      <w:hyperlink r:id="rId54" w:tooltip="C:Data3GPPExtractsR2-1913749 draft CR on CLI for TS38 331_v3_Alt2.docx" w:history="1">
        <w:r w:rsidR="003763EE" w:rsidRPr="00DD094F">
          <w:rPr>
            <w:rStyle w:val="Hyperlink"/>
          </w:rPr>
          <w:t>R2-1913749</w:t>
        </w:r>
      </w:hyperlink>
      <w:r w:rsidR="003763EE">
        <w:tab/>
        <w:t>draft CR on CLI for TS38 331_v3_Alt2</w:t>
      </w:r>
      <w:r w:rsidR="003763EE">
        <w:tab/>
        <w:t>LG Electronics Inc</w:t>
      </w:r>
      <w:r w:rsidR="003763EE">
        <w:tab/>
        <w:t>CR</w:t>
      </w:r>
      <w:r w:rsidR="003763EE">
        <w:tab/>
        <w:t>Rel-16</w:t>
      </w:r>
      <w:r w:rsidR="003763EE">
        <w:tab/>
        <w:t>38.331</w:t>
      </w:r>
      <w:r w:rsidR="003763EE">
        <w:tab/>
        <w:t>15.7.0</w:t>
      </w:r>
      <w:r w:rsidR="003763EE">
        <w:tab/>
        <w:t>1343</w:t>
      </w:r>
      <w:r w:rsidR="003763EE">
        <w:tab/>
        <w:t>-</w:t>
      </w:r>
      <w:r w:rsidR="003763EE">
        <w:tab/>
        <w:t>B</w:t>
      </w:r>
      <w:r w:rsidR="003763EE">
        <w:tab/>
        <w:t>NR_CLI_RIM</w:t>
      </w:r>
    </w:p>
    <w:p w14:paraId="3151B96E" w14:textId="0B961797" w:rsidR="003E250D" w:rsidRDefault="003A1EE4" w:rsidP="008C29CF">
      <w:pPr>
        <w:pStyle w:val="Doc-text2"/>
        <w:numPr>
          <w:ilvl w:val="0"/>
          <w:numId w:val="8"/>
        </w:numPr>
      </w:pPr>
      <w:r>
        <w:t>VC suggests to change "highest SRS resource" with something like "most interfering SRS resource" and correspondingl</w:t>
      </w:r>
      <w:r w:rsidR="00473464">
        <w:t>y for RS</w:t>
      </w:r>
      <w:r>
        <w:t>SI (i.e. "most interfering RSSI resource")</w:t>
      </w:r>
    </w:p>
    <w:p w14:paraId="1813A6B8" w14:textId="44F5C218" w:rsidR="00473464" w:rsidRDefault="00473464" w:rsidP="008C29CF">
      <w:pPr>
        <w:pStyle w:val="Doc-text2"/>
        <w:numPr>
          <w:ilvl w:val="0"/>
          <w:numId w:val="8"/>
        </w:numPr>
      </w:pPr>
      <w:r>
        <w:t>Intel/QC suggest to use the term "CLI-RSSI resource" when addressing the resource and "CLI-RSSI measurements" for measurements. Ericsson suggests to use a more general term (for future use) and not just refer to CLI-RSSI. QC thinks we don't know how this will look like for NR-U.</w:t>
      </w:r>
    </w:p>
    <w:p w14:paraId="365F09A3" w14:textId="77017007" w:rsidR="00473464" w:rsidRDefault="00473464" w:rsidP="008C29CF">
      <w:pPr>
        <w:pStyle w:val="Doc-text2"/>
        <w:numPr>
          <w:ilvl w:val="0"/>
          <w:numId w:val="8"/>
        </w:numPr>
      </w:pPr>
      <w:r>
        <w:t>ZTE thinks there are still some ASN.1 issues</w:t>
      </w:r>
    </w:p>
    <w:p w14:paraId="23FED548" w14:textId="501A0896" w:rsidR="005B0C1F" w:rsidRDefault="007747A1" w:rsidP="00B12358">
      <w:pPr>
        <w:pStyle w:val="Doc-text2"/>
        <w:numPr>
          <w:ilvl w:val="0"/>
          <w:numId w:val="7"/>
        </w:numPr>
      </w:pPr>
      <w:r>
        <w:t>R</w:t>
      </w:r>
      <w:r w:rsidR="00473464">
        <w:t xml:space="preserve">evised </w:t>
      </w:r>
      <w:r w:rsidR="00081CC2">
        <w:t xml:space="preserve">in </w:t>
      </w:r>
      <w:hyperlink r:id="rId55" w:tooltip="C:Data3GPPRAN2DocsR2-1914012.zip" w:history="1">
        <w:r w:rsidR="00081CC2" w:rsidRPr="005609D1">
          <w:rPr>
            <w:rStyle w:val="Hyperlink"/>
          </w:rPr>
          <w:t>R2-1914012</w:t>
        </w:r>
      </w:hyperlink>
      <w:r w:rsidR="00473464">
        <w:t xml:space="preserve"> </w:t>
      </w:r>
      <w:r w:rsidR="005B0C1F">
        <w:t>(which version depends on the next discussion)</w:t>
      </w:r>
      <w:r w:rsidR="00473464">
        <w:t xml:space="preserve"> with the suggested wording changes above and ASN.1 fix. Offline discussion 201</w:t>
      </w:r>
      <w:r w:rsidR="00081CC2">
        <w:t xml:space="preserve"> </w:t>
      </w:r>
      <w:r>
        <w:t>(LG) - R</w:t>
      </w:r>
      <w:r w:rsidR="00081CC2">
        <w:t>evised 38.331CR taking new agreements into account</w:t>
      </w:r>
    </w:p>
    <w:p w14:paraId="7F054DB4" w14:textId="77777777" w:rsidR="00473464" w:rsidRPr="00473464" w:rsidRDefault="00473464" w:rsidP="00473464">
      <w:pPr>
        <w:pStyle w:val="Doc-text2"/>
      </w:pPr>
    </w:p>
    <w:p w14:paraId="5006CCB8" w14:textId="4B967AB0" w:rsidR="00370973" w:rsidRDefault="00A61D1F" w:rsidP="00370973">
      <w:pPr>
        <w:pStyle w:val="Doc-title"/>
      </w:pPr>
      <w:hyperlink r:id="rId56" w:tooltip="C:Data3GPPRAN2DocsR2-1914012.zip" w:history="1">
        <w:r w:rsidR="00081CC2" w:rsidRPr="005609D1">
          <w:rPr>
            <w:rStyle w:val="Hyperlink"/>
          </w:rPr>
          <w:t>R2-1914012</w:t>
        </w:r>
      </w:hyperlink>
      <w:r w:rsidR="00081CC2">
        <w:tab/>
        <w:t>draft CR on CLI for TS38 331_v3_AltX</w:t>
      </w:r>
      <w:r w:rsidR="00081CC2">
        <w:tab/>
        <w:t>LG Electronics Inc</w:t>
      </w:r>
      <w:r w:rsidR="00081CC2">
        <w:tab/>
        <w:t>CR</w:t>
      </w:r>
      <w:r w:rsidR="00081CC2">
        <w:tab/>
        <w:t>Rel-16</w:t>
      </w:r>
      <w:r w:rsidR="00081CC2">
        <w:tab/>
        <w:t>38.331</w:t>
      </w:r>
      <w:r w:rsidR="00081CC2">
        <w:tab/>
        <w:t>15.7.0</w:t>
      </w:r>
      <w:r w:rsidR="00081CC2">
        <w:tab/>
        <w:t>1343</w:t>
      </w:r>
      <w:r w:rsidR="00081CC2">
        <w:tab/>
        <w:t>-</w:t>
      </w:r>
      <w:r w:rsidR="00081CC2">
        <w:tab/>
        <w:t>B</w:t>
      </w:r>
      <w:r w:rsidR="00081CC2">
        <w:tab/>
        <w:t>NR_CLI_RIM</w:t>
      </w:r>
    </w:p>
    <w:p w14:paraId="4B15FBDA" w14:textId="42BD2057" w:rsidR="00432F24" w:rsidRDefault="00432F24" w:rsidP="008C29CF">
      <w:pPr>
        <w:pStyle w:val="Doc-text2"/>
        <w:numPr>
          <w:ilvl w:val="0"/>
          <w:numId w:val="8"/>
        </w:numPr>
      </w:pPr>
      <w:r>
        <w:t>Companies agreed there is no need to limit the number of MO for CLI. QC thinks we still need to look exactly at the maximum number</w:t>
      </w:r>
    </w:p>
    <w:p w14:paraId="17E3392E" w14:textId="016C2DB0" w:rsidR="00432F24" w:rsidRDefault="00432F24" w:rsidP="008C29CF">
      <w:pPr>
        <w:pStyle w:val="Doc-text2"/>
        <w:numPr>
          <w:ilvl w:val="0"/>
          <w:numId w:val="8"/>
        </w:numPr>
      </w:pPr>
      <w:r>
        <w:t>QC notes there are still changes on changes</w:t>
      </w:r>
    </w:p>
    <w:p w14:paraId="5F71CA81" w14:textId="7B943299" w:rsidR="00432F24" w:rsidRDefault="00432F24" w:rsidP="008C29CF">
      <w:pPr>
        <w:pStyle w:val="Doc-text2"/>
        <w:numPr>
          <w:ilvl w:val="0"/>
          <w:numId w:val="8"/>
        </w:numPr>
      </w:pPr>
      <w:r>
        <w:t>Huawei/QC think we still need to clarify if the number of CLI resources is per UE or per MO. QC/Huawei/LG/Ericsson thinks this should be per UE</w:t>
      </w:r>
    </w:p>
    <w:p w14:paraId="4900E77A" w14:textId="6040E7B5" w:rsidR="00432F24" w:rsidRDefault="00CC6401" w:rsidP="008C29CF">
      <w:pPr>
        <w:pStyle w:val="Doc-text2"/>
        <w:numPr>
          <w:ilvl w:val="0"/>
          <w:numId w:val="7"/>
        </w:numPr>
      </w:pPr>
      <w:r>
        <w:t>W</w:t>
      </w:r>
      <w:r w:rsidR="00432F24">
        <w:t>e come back to whether the number of CLI resources is per UE or per MO</w:t>
      </w:r>
    </w:p>
    <w:p w14:paraId="06E476B9" w14:textId="435810C1" w:rsidR="00432F24" w:rsidRDefault="00CC6401" w:rsidP="008C29CF">
      <w:pPr>
        <w:pStyle w:val="Doc-text2"/>
        <w:numPr>
          <w:ilvl w:val="0"/>
          <w:numId w:val="7"/>
        </w:numPr>
      </w:pPr>
      <w:r>
        <w:t>C</w:t>
      </w:r>
      <w:r w:rsidR="00432F24">
        <w:t>ontinue via email discussion</w:t>
      </w:r>
    </w:p>
    <w:p w14:paraId="78CBFBB9" w14:textId="4484ED0E" w:rsidR="00432F24" w:rsidRDefault="00432F24" w:rsidP="00432F24">
      <w:pPr>
        <w:pStyle w:val="Doc-text2"/>
        <w:ind w:left="1619" w:firstLine="0"/>
      </w:pPr>
    </w:p>
    <w:p w14:paraId="3A870DE0" w14:textId="7F301874" w:rsidR="00432F24" w:rsidRDefault="00432F24" w:rsidP="00432F24">
      <w:pPr>
        <w:pStyle w:val="EmailDiscussion"/>
      </w:pPr>
      <w:r>
        <w:t>[107bis#xx][NR][CLI] Running RRC CR (LG)</w:t>
      </w:r>
    </w:p>
    <w:p w14:paraId="732710D3" w14:textId="08491790" w:rsidR="00432F24" w:rsidRDefault="00432F24" w:rsidP="00432F24">
      <w:pPr>
        <w:pStyle w:val="EmailDiscussion2"/>
        <w:ind w:left="1619" w:firstLine="0"/>
      </w:pPr>
      <w:r>
        <w:t>Update running CR based on the comments and solve remaining issues</w:t>
      </w:r>
    </w:p>
    <w:p w14:paraId="4238C480" w14:textId="445F32BB" w:rsidR="00432F24" w:rsidRDefault="00432F24" w:rsidP="00432F24">
      <w:pPr>
        <w:pStyle w:val="EmailDiscussion2"/>
      </w:pPr>
      <w:r>
        <w:tab/>
        <w:t>Intended outcome: endorsed CR</w:t>
      </w:r>
    </w:p>
    <w:p w14:paraId="4F65A3C2" w14:textId="5C83609B" w:rsidR="00432F24" w:rsidRDefault="00432F24" w:rsidP="00432F24">
      <w:pPr>
        <w:pStyle w:val="EmailDiscussion2"/>
      </w:pPr>
      <w:r>
        <w:tab/>
        <w:t xml:space="preserve">Deadline:  Thursday 2019-11-07 </w:t>
      </w:r>
    </w:p>
    <w:p w14:paraId="316E2152" w14:textId="77777777" w:rsidR="00432F24" w:rsidRPr="00432F24" w:rsidRDefault="00432F24" w:rsidP="00432F24">
      <w:pPr>
        <w:pStyle w:val="Doc-text2"/>
      </w:pPr>
    </w:p>
    <w:p w14:paraId="435EE25A" w14:textId="3BCE2502" w:rsidR="003763EE" w:rsidRPr="00F5512E" w:rsidRDefault="003763EE" w:rsidP="002E205E">
      <w:pPr>
        <w:pStyle w:val="Comments"/>
        <w:rPr>
          <w:noProof w:val="0"/>
        </w:rPr>
      </w:pPr>
    </w:p>
    <w:p w14:paraId="1C23A1D0" w14:textId="19CDB58B" w:rsidR="00891909" w:rsidRPr="001B6AB2" w:rsidRDefault="00891909" w:rsidP="00891909">
      <w:pPr>
        <w:pStyle w:val="Comments"/>
      </w:pPr>
      <w:r>
        <w:t>Main remaining issues</w:t>
      </w:r>
      <w:r w:rsidR="002A3312">
        <w:t xml:space="preserve"> </w:t>
      </w:r>
    </w:p>
    <w:p w14:paraId="45A64003" w14:textId="2B769465" w:rsidR="00BC087F" w:rsidRDefault="00A61D1F" w:rsidP="00BC087F">
      <w:pPr>
        <w:pStyle w:val="Doc-title"/>
      </w:pPr>
      <w:hyperlink r:id="rId57" w:tooltip="C:Data3GPPRAN2DocsR2-1913747.zip" w:history="1">
        <w:r w:rsidR="00BC087F" w:rsidRPr="00DD094F">
          <w:rPr>
            <w:rStyle w:val="Hyperlink"/>
          </w:rPr>
          <w:t>R2-1913747</w:t>
        </w:r>
      </w:hyperlink>
      <w:r w:rsidR="00BC087F">
        <w:tab/>
        <w:t>Remaining issues on CLI</w:t>
      </w:r>
      <w:r w:rsidR="00BC087F">
        <w:tab/>
        <w:t>LG Electronics Inc</w:t>
      </w:r>
      <w:r w:rsidR="00BC087F">
        <w:tab/>
        <w:t>discussion</w:t>
      </w:r>
      <w:r w:rsidR="00BC087F">
        <w:tab/>
        <w:t>Rel-16</w:t>
      </w:r>
      <w:r w:rsidR="00BC087F">
        <w:tab/>
        <w:t>NR_CLI_RIM</w:t>
      </w:r>
    </w:p>
    <w:p w14:paraId="06DF6855" w14:textId="77777777" w:rsidR="00370973" w:rsidRDefault="00370973" w:rsidP="008C29CF">
      <w:pPr>
        <w:pStyle w:val="Doc-text2"/>
        <w:numPr>
          <w:ilvl w:val="0"/>
          <w:numId w:val="8"/>
        </w:numPr>
      </w:pPr>
      <w:r>
        <w:t>Nokia wonders how the serving cell knows about the number of ports used by the aggressor. Is Xn coordination needed for this? QC thinks this is needed, UE measures on single port. Ericsson thinks that RAN3 agreed this can be done via proprietary means. Nokia and ZTE think RAN3 did not discuss this.</w:t>
      </w:r>
    </w:p>
    <w:p w14:paraId="23B4F138" w14:textId="53E8891B" w:rsidR="00E624BD" w:rsidRDefault="00E624BD" w:rsidP="008C29CF">
      <w:pPr>
        <w:pStyle w:val="Doc-text2"/>
        <w:numPr>
          <w:ilvl w:val="0"/>
          <w:numId w:val="8"/>
        </w:numPr>
      </w:pPr>
      <w:r>
        <w:t>VC wonders whether CLI appli</w:t>
      </w:r>
      <w:r w:rsidR="006A22BF">
        <w:t>e</w:t>
      </w:r>
      <w:r>
        <w:t xml:space="preserve">s to NR SA only or to MR-DC as well. Huawei thinks we need to further check with RAN1, e.g. about UE capabilities. ZTE thinks this should be supported for NR CA and MR-DC as well. </w:t>
      </w:r>
    </w:p>
    <w:p w14:paraId="5B9F6D94" w14:textId="4181B501" w:rsidR="00E624BD" w:rsidRDefault="006A22BF" w:rsidP="008C29CF">
      <w:pPr>
        <w:pStyle w:val="Doc-text2"/>
        <w:numPr>
          <w:ilvl w:val="0"/>
          <w:numId w:val="7"/>
        </w:numPr>
      </w:pPr>
      <w:r>
        <w:t>Further discussion on whether CLI applies to NR SA only or to NR CA / MR-DC as well</w:t>
      </w:r>
      <w:r w:rsidR="00E624BD">
        <w:t xml:space="preserve"> </w:t>
      </w:r>
      <w:r>
        <w:t xml:space="preserve">is </w:t>
      </w:r>
      <w:r w:rsidR="00E624BD">
        <w:t xml:space="preserve">expected in RAN2. </w:t>
      </w:r>
      <w:r>
        <w:t>RAN1 to be consulted about the impact on UE capabilities</w:t>
      </w:r>
      <w:r w:rsidR="002E4E13">
        <w:t xml:space="preserve"> after a RAN2 decision</w:t>
      </w:r>
      <w:r w:rsidR="00E624BD">
        <w:t>.</w:t>
      </w:r>
    </w:p>
    <w:p w14:paraId="54E4BF29" w14:textId="345D8E7D" w:rsidR="006A22BF" w:rsidRDefault="006A22BF" w:rsidP="008C29CF">
      <w:pPr>
        <w:pStyle w:val="Doc-text2"/>
        <w:numPr>
          <w:ilvl w:val="0"/>
          <w:numId w:val="8"/>
        </w:numPr>
      </w:pPr>
      <w:r>
        <w:t>QC, ZTE, Nokia, Huawei think we don't need s-measure</w:t>
      </w:r>
    </w:p>
    <w:p w14:paraId="2656F62C" w14:textId="77777777" w:rsidR="00370973" w:rsidRDefault="00370973" w:rsidP="00E624BD">
      <w:pPr>
        <w:pStyle w:val="Doc-text2"/>
        <w:ind w:left="1619" w:firstLine="0"/>
      </w:pPr>
    </w:p>
    <w:p w14:paraId="36A717E6" w14:textId="161475B8" w:rsidR="00370973" w:rsidRDefault="00370973" w:rsidP="007747A1">
      <w:pPr>
        <w:pStyle w:val="Doc-text2"/>
        <w:pBdr>
          <w:top w:val="single" w:sz="4" w:space="1" w:color="auto"/>
          <w:left w:val="single" w:sz="4" w:space="4" w:color="auto"/>
          <w:bottom w:val="single" w:sz="4" w:space="1" w:color="auto"/>
          <w:right w:val="single" w:sz="4" w:space="4" w:color="auto"/>
        </w:pBdr>
        <w:ind w:left="1619" w:firstLine="0"/>
      </w:pPr>
      <w:r>
        <w:lastRenderedPageBreak/>
        <w:t>Agreements:</w:t>
      </w:r>
    </w:p>
    <w:p w14:paraId="32951596" w14:textId="77777777" w:rsidR="00E624BD" w:rsidRDefault="00370973" w:rsidP="008C29CF">
      <w:pPr>
        <w:pStyle w:val="Doc-text2"/>
        <w:numPr>
          <w:ilvl w:val="0"/>
          <w:numId w:val="10"/>
        </w:numPr>
        <w:pBdr>
          <w:top w:val="single" w:sz="4" w:space="1" w:color="auto"/>
          <w:left w:val="single" w:sz="4" w:space="4" w:color="auto"/>
          <w:bottom w:val="single" w:sz="4" w:space="1" w:color="auto"/>
          <w:right w:val="single" w:sz="4" w:space="4" w:color="auto"/>
        </w:pBdr>
      </w:pPr>
      <w:r>
        <w:t xml:space="preserve">Multiple CLI </w:t>
      </w:r>
      <w:r w:rsidRPr="00370973">
        <w:t>measurement obje</w:t>
      </w:r>
      <w:r>
        <w:t>c</w:t>
      </w:r>
      <w:r w:rsidR="00E624BD">
        <w:t xml:space="preserve">ts can be configured for an UE </w:t>
      </w:r>
    </w:p>
    <w:p w14:paraId="4852964F" w14:textId="77777777" w:rsidR="007747A1" w:rsidRDefault="00E624BD" w:rsidP="007747A1">
      <w:pPr>
        <w:pStyle w:val="Doc-text2"/>
        <w:pBdr>
          <w:top w:val="single" w:sz="4" w:space="1" w:color="auto"/>
          <w:left w:val="single" w:sz="4" w:space="4" w:color="auto"/>
          <w:bottom w:val="single" w:sz="4" w:space="1" w:color="auto"/>
          <w:right w:val="single" w:sz="4" w:space="4" w:color="auto"/>
        </w:pBdr>
        <w:ind w:left="1619" w:firstLine="0"/>
      </w:pPr>
      <w:r>
        <w:t>FFS on the max number</w:t>
      </w:r>
    </w:p>
    <w:p w14:paraId="47692E91" w14:textId="1829265E" w:rsidR="006A22BF" w:rsidRDefault="00E624BD" w:rsidP="007747A1">
      <w:pPr>
        <w:pStyle w:val="Doc-text2"/>
        <w:pBdr>
          <w:top w:val="single" w:sz="4" w:space="1" w:color="auto"/>
          <w:left w:val="single" w:sz="4" w:space="4" w:color="auto"/>
          <w:bottom w:val="single" w:sz="4" w:space="1" w:color="auto"/>
          <w:right w:val="single" w:sz="4" w:space="4" w:color="auto"/>
        </w:pBdr>
        <w:ind w:left="1619" w:firstLine="0"/>
      </w:pPr>
      <w:r>
        <w:t>FFS whether each MO applies to a given cell</w:t>
      </w:r>
      <w:r w:rsidR="002E4E13">
        <w:t xml:space="preserve"> (e.g. Pcell, PS</w:t>
      </w:r>
      <w:r>
        <w:t>cell, Scell)</w:t>
      </w:r>
      <w:r w:rsidR="006A22BF">
        <w:t>, also depending on the decision to apply CLI also to NR CA/ MR-DC or not</w:t>
      </w:r>
    </w:p>
    <w:p w14:paraId="1B2EB47E" w14:textId="79099641" w:rsidR="00370973" w:rsidRDefault="00370973" w:rsidP="008C29CF">
      <w:pPr>
        <w:pStyle w:val="Doc-text2"/>
        <w:numPr>
          <w:ilvl w:val="0"/>
          <w:numId w:val="10"/>
        </w:numPr>
        <w:pBdr>
          <w:top w:val="single" w:sz="4" w:space="1" w:color="auto"/>
          <w:left w:val="single" w:sz="4" w:space="4" w:color="auto"/>
          <w:bottom w:val="single" w:sz="4" w:space="1" w:color="auto"/>
          <w:right w:val="single" w:sz="4" w:space="4" w:color="auto"/>
        </w:pBdr>
      </w:pPr>
      <w:r w:rsidRPr="00370973">
        <w:t>SRS-RSRP results and CLI-RSSI results cannot be included in the same measurement report. (I.e. report quantity cannot be set to ‘SRS-RSRP and CLI-RSSI’.)</w:t>
      </w:r>
    </w:p>
    <w:p w14:paraId="69CEF7C0" w14:textId="04301141" w:rsidR="00370973" w:rsidRPr="00370973" w:rsidRDefault="00370973" w:rsidP="008C29CF">
      <w:pPr>
        <w:pStyle w:val="Doc-text2"/>
        <w:numPr>
          <w:ilvl w:val="0"/>
          <w:numId w:val="10"/>
        </w:numPr>
        <w:pBdr>
          <w:top w:val="single" w:sz="4" w:space="1" w:color="auto"/>
          <w:left w:val="single" w:sz="4" w:space="4" w:color="auto"/>
          <w:bottom w:val="single" w:sz="4" w:space="1" w:color="auto"/>
          <w:right w:val="single" w:sz="4" w:space="4" w:color="auto"/>
        </w:pBdr>
      </w:pPr>
      <w:r w:rsidRPr="00370973">
        <w:t>s-measure is not applicable to CLI measurements.</w:t>
      </w:r>
    </w:p>
    <w:p w14:paraId="72DB9F3A" w14:textId="77777777" w:rsidR="00370973" w:rsidRPr="00370973" w:rsidRDefault="00370973" w:rsidP="00370973">
      <w:pPr>
        <w:pStyle w:val="Doc-text2"/>
      </w:pPr>
    </w:p>
    <w:p w14:paraId="14773F40" w14:textId="139F1582" w:rsidR="00BC087F" w:rsidRDefault="00A61D1F" w:rsidP="00BC087F">
      <w:pPr>
        <w:pStyle w:val="Doc-title"/>
      </w:pPr>
      <w:hyperlink r:id="rId58" w:tooltip="C:Data3GPPExtractsR2-1912775 Remaining issues on CLI measurement.docx" w:history="1">
        <w:r w:rsidR="00BC087F" w:rsidRPr="00DD094F">
          <w:rPr>
            <w:rStyle w:val="Hyperlink"/>
          </w:rPr>
          <w:t>R2-1912775</w:t>
        </w:r>
      </w:hyperlink>
      <w:r w:rsidR="00BC087F">
        <w:tab/>
        <w:t>Remaining issues on CLI measurement</w:t>
      </w:r>
      <w:r w:rsidR="00BC087F">
        <w:tab/>
        <w:t>ZTE Corporation, Sanechips</w:t>
      </w:r>
      <w:r w:rsidR="00BC087F">
        <w:tab/>
        <w:t>discussion</w:t>
      </w:r>
      <w:r w:rsidR="00BC087F">
        <w:tab/>
        <w:t>Rel-16</w:t>
      </w:r>
      <w:r w:rsidR="00BC087F">
        <w:tab/>
        <w:t>NR_CLI_RIM-Core</w:t>
      </w:r>
    </w:p>
    <w:p w14:paraId="6C729368" w14:textId="3CC340EC" w:rsidR="00891909" w:rsidRDefault="00A61D1F" w:rsidP="00891909">
      <w:pPr>
        <w:pStyle w:val="Doc-title"/>
      </w:pPr>
      <w:hyperlink r:id="rId59" w:tooltip="C:Data3GPPExtractsR2-1913393.docx" w:history="1">
        <w:r w:rsidR="00891909" w:rsidRPr="00DD094F">
          <w:rPr>
            <w:rStyle w:val="Hyperlink"/>
          </w:rPr>
          <w:t>R2-1913393</w:t>
        </w:r>
      </w:hyperlink>
      <w:r w:rsidR="00891909">
        <w:tab/>
        <w:t>Too strong interference during CLI-RSSI/SRS-RSRP measurement</w:t>
      </w:r>
      <w:r w:rsidR="00891909">
        <w:tab/>
        <w:t>Qualcomm Incorporated</w:t>
      </w:r>
      <w:r w:rsidR="00891909">
        <w:tab/>
        <w:t>discussion</w:t>
      </w:r>
      <w:r w:rsidR="00891909">
        <w:tab/>
        <w:t>Rel-16</w:t>
      </w:r>
      <w:r w:rsidR="00891909">
        <w:tab/>
        <w:t>NR_CLI_RIM</w:t>
      </w:r>
    </w:p>
    <w:p w14:paraId="028DFCB0" w14:textId="358C7F66" w:rsidR="00891909" w:rsidRDefault="00A61D1F" w:rsidP="00891909">
      <w:pPr>
        <w:pStyle w:val="Doc-title"/>
      </w:pPr>
      <w:hyperlink r:id="rId60" w:tooltip="C:Data3GPPExtractsR2-1913536 - Remaining issues on CLI.docx" w:history="1">
        <w:r w:rsidR="00891909" w:rsidRPr="00DD094F">
          <w:rPr>
            <w:rStyle w:val="Hyperlink"/>
          </w:rPr>
          <w:t>R2-1913536</w:t>
        </w:r>
      </w:hyperlink>
      <w:r w:rsidR="00891909">
        <w:tab/>
        <w:t>Remaining issues on CLI</w:t>
      </w:r>
      <w:r w:rsidR="00891909">
        <w:tab/>
        <w:t>Ericsson</w:t>
      </w:r>
      <w:r w:rsidR="00891909">
        <w:tab/>
        <w:t>discussion</w:t>
      </w:r>
      <w:r w:rsidR="00891909">
        <w:tab/>
        <w:t>Rel-16</w:t>
      </w:r>
      <w:r w:rsidR="00891909">
        <w:tab/>
        <w:t>NR_CLI_RIM</w:t>
      </w:r>
    </w:p>
    <w:p w14:paraId="514B6868" w14:textId="176B9CE4" w:rsidR="00891909" w:rsidRDefault="00A61D1F" w:rsidP="00891909">
      <w:pPr>
        <w:pStyle w:val="Doc-title"/>
      </w:pPr>
      <w:hyperlink r:id="rId61" w:tooltip="C:Data3GPPExtractsR2-1913537 - On s measure for CLI.docx" w:history="1">
        <w:r w:rsidR="00891909" w:rsidRPr="00DD094F">
          <w:rPr>
            <w:rStyle w:val="Hyperlink"/>
          </w:rPr>
          <w:t>R2-1913537</w:t>
        </w:r>
      </w:hyperlink>
      <w:r w:rsidR="00891909">
        <w:tab/>
        <w:t>On s measure for CLI</w:t>
      </w:r>
      <w:r w:rsidR="00891909">
        <w:tab/>
        <w:t>Ericsson</w:t>
      </w:r>
      <w:r w:rsidR="00891909">
        <w:tab/>
        <w:t>discussion</w:t>
      </w:r>
      <w:r w:rsidR="00891909">
        <w:tab/>
        <w:t>Rel-16</w:t>
      </w:r>
      <w:r w:rsidR="00891909">
        <w:tab/>
        <w:t>NR_CLI_RIM</w:t>
      </w:r>
    </w:p>
    <w:p w14:paraId="54F14CF9" w14:textId="67533C79" w:rsidR="00891909" w:rsidRDefault="00A61D1F" w:rsidP="00891909">
      <w:pPr>
        <w:pStyle w:val="Doc-title"/>
      </w:pPr>
      <w:hyperlink r:id="rId62" w:tooltip="C:Data3GPPExtractsR2-1913715 Leftover issues on CLI.doc" w:history="1">
        <w:r w:rsidR="00891909" w:rsidRPr="00DD094F">
          <w:rPr>
            <w:rStyle w:val="Hyperlink"/>
          </w:rPr>
          <w:t>R2-1913715</w:t>
        </w:r>
      </w:hyperlink>
      <w:r w:rsidR="00891909">
        <w:tab/>
        <w:t>Leftover issues on CLI</w:t>
      </w:r>
      <w:r w:rsidR="00891909">
        <w:tab/>
        <w:t>Huawei, HiSilicon</w:t>
      </w:r>
      <w:r w:rsidR="00891909">
        <w:tab/>
        <w:t>discussion</w:t>
      </w:r>
      <w:r w:rsidR="00891909">
        <w:tab/>
        <w:t>Rel-16</w:t>
      </w:r>
      <w:r w:rsidR="00891909">
        <w:tab/>
        <w:t>NR_CLI_RIM</w:t>
      </w:r>
    </w:p>
    <w:p w14:paraId="0041E4FB" w14:textId="77777777" w:rsidR="00891909" w:rsidRDefault="00891909" w:rsidP="002E205E">
      <w:pPr>
        <w:pStyle w:val="Doc-title"/>
        <w:rPr>
          <w:rStyle w:val="Hyperlink"/>
        </w:rPr>
      </w:pPr>
    </w:p>
    <w:p w14:paraId="0697FD9D" w14:textId="609EA812" w:rsidR="00891909" w:rsidRPr="001B6AB2" w:rsidRDefault="00891909" w:rsidP="00891909">
      <w:pPr>
        <w:pStyle w:val="Comments"/>
      </w:pPr>
      <w:r>
        <w:t>Other issues and RAN3 involvement</w:t>
      </w:r>
    </w:p>
    <w:p w14:paraId="0C1A04C6" w14:textId="4BEBD653" w:rsidR="002E205E" w:rsidRDefault="00A61D1F" w:rsidP="002E205E">
      <w:pPr>
        <w:pStyle w:val="Doc-title"/>
      </w:pPr>
      <w:hyperlink r:id="rId63" w:tooltip="C:Data3GPPExtractsR2-1912408_UE_CLI_Measurement-configuration.doc" w:history="1">
        <w:r w:rsidR="002E205E" w:rsidRPr="00DD094F">
          <w:rPr>
            <w:rStyle w:val="Hyperlink"/>
          </w:rPr>
          <w:t>R2-1912408</w:t>
        </w:r>
      </w:hyperlink>
      <w:r w:rsidR="002E205E">
        <w:tab/>
        <w:t>UE CLI Measurement Configuration, Reporting and NW Signalling</w:t>
      </w:r>
      <w:r w:rsidR="002E205E">
        <w:tab/>
        <w:t>Nokia, Nokia Shanghai Bell</w:t>
      </w:r>
      <w:r w:rsidR="002E205E">
        <w:tab/>
        <w:t>discussion</w:t>
      </w:r>
      <w:r w:rsidR="002E205E">
        <w:tab/>
        <w:t>Rel-16</w:t>
      </w:r>
      <w:r w:rsidR="002E205E">
        <w:tab/>
        <w:t>Late</w:t>
      </w:r>
    </w:p>
    <w:p w14:paraId="551F5C3F" w14:textId="3BFF27D1" w:rsidR="005E7C17" w:rsidRDefault="005E7C17" w:rsidP="008C29CF">
      <w:pPr>
        <w:pStyle w:val="Doc-text2"/>
        <w:numPr>
          <w:ilvl w:val="0"/>
          <w:numId w:val="8"/>
        </w:numPr>
      </w:pPr>
      <w:r>
        <w:t xml:space="preserve">QC thinks that RAN1 already agreed that </w:t>
      </w:r>
      <w:r w:rsidRPr="005E7C17">
        <w:t>UE only measures the SRS-RSRP resources having the same SCS of active BWP among the all SRS-RSRP resources configured within the measurement object.</w:t>
      </w:r>
      <w:r>
        <w:t xml:space="preserve"> For CLI-RSSI different SCS are allowed. We can introduce a UE capability for CLI-RSSI measurements with a different SCS. Huawei/Nokia think there is no need for such capability</w:t>
      </w:r>
    </w:p>
    <w:p w14:paraId="5EBA4EBF" w14:textId="24A79D8B" w:rsidR="005E7C17" w:rsidRDefault="005E7C17" w:rsidP="008C29CF">
      <w:pPr>
        <w:pStyle w:val="Doc-text2"/>
        <w:numPr>
          <w:ilvl w:val="0"/>
          <w:numId w:val="7"/>
        </w:numPr>
      </w:pPr>
      <w:r>
        <w:t>FFS whether we introduce a UE capability for CLI-RSSI measurements with a different SCS</w:t>
      </w:r>
    </w:p>
    <w:p w14:paraId="3F73A44A" w14:textId="10896E4E" w:rsidR="005E7C17" w:rsidRDefault="005E7C17" w:rsidP="008C29CF">
      <w:pPr>
        <w:pStyle w:val="Doc-text2"/>
        <w:numPr>
          <w:ilvl w:val="0"/>
          <w:numId w:val="8"/>
        </w:numPr>
      </w:pPr>
      <w:r>
        <w:t>QC/ZTE/Huawei think RAN2 cannot conclude on the timing aspects</w:t>
      </w:r>
    </w:p>
    <w:p w14:paraId="3CDC88D0" w14:textId="2DDACD67" w:rsidR="005E7C17" w:rsidRDefault="005E7C17" w:rsidP="008C29CF">
      <w:pPr>
        <w:pStyle w:val="Doc-text2"/>
        <w:numPr>
          <w:ilvl w:val="0"/>
          <w:numId w:val="8"/>
        </w:numPr>
      </w:pPr>
      <w:r>
        <w:t>Ericsson think that RAN1 agreed that coordination should be done via proprietary means. Nokia does not think so</w:t>
      </w:r>
    </w:p>
    <w:p w14:paraId="09A756DB" w14:textId="4A1E3648" w:rsidR="00700DB2" w:rsidRDefault="00700DB2" w:rsidP="00B12358">
      <w:pPr>
        <w:pStyle w:val="Doc-text2"/>
        <w:numPr>
          <w:ilvl w:val="0"/>
          <w:numId w:val="7"/>
        </w:numPr>
      </w:pPr>
      <w:r>
        <w:t xml:space="preserve">Offline discussion 202 (Nokia) </w:t>
      </w:r>
      <w:r w:rsidR="00AE1A51">
        <w:t xml:space="preserve">- </w:t>
      </w:r>
      <w:r>
        <w:t xml:space="preserve">Discuss the possible content of an LS to RAN3 about </w:t>
      </w:r>
      <w:r w:rsidRPr="005E7C17">
        <w:t>standardization of inter-gNB exchange of SRS configurations used in different cells, as well as options for exchange of received UE CLI measurements between network elements over Xn (i.e. between gNBs) and F1 (i.e. between CU-DUs).</w:t>
      </w:r>
    </w:p>
    <w:p w14:paraId="481EC00B" w14:textId="77777777" w:rsidR="005E7C17" w:rsidRDefault="005E7C17" w:rsidP="005E7C17">
      <w:pPr>
        <w:pStyle w:val="Doc-text2"/>
      </w:pPr>
    </w:p>
    <w:p w14:paraId="64B41F78" w14:textId="54B0D4BB" w:rsidR="00700DB2" w:rsidRDefault="00A61D1F" w:rsidP="00700DB2">
      <w:pPr>
        <w:pStyle w:val="Doc-title"/>
      </w:pPr>
      <w:hyperlink r:id="rId64" w:tooltip="C:Data3GPPRAN2DocsR2-1914013.zip" w:history="1">
        <w:r w:rsidR="00700DB2" w:rsidRPr="00926818">
          <w:rPr>
            <w:rStyle w:val="Hyperlink"/>
          </w:rPr>
          <w:t>R2-1914013</w:t>
        </w:r>
      </w:hyperlink>
      <w:r w:rsidR="00700DB2">
        <w:tab/>
      </w:r>
      <w:r w:rsidR="00AE1A51">
        <w:t xml:space="preserve">Draft </w:t>
      </w:r>
      <w:r w:rsidR="00700DB2">
        <w:t>LS to RAN3 For Exchange of Information related to UE CLI measurement configuration and reporting</w:t>
      </w:r>
      <w:r w:rsidR="00700DB2">
        <w:tab/>
        <w:t>Nokia, Nokia Shanghai Bell</w:t>
      </w:r>
      <w:r w:rsidR="00700DB2">
        <w:tab/>
        <w:t>LS out</w:t>
      </w:r>
      <w:r w:rsidR="00700DB2">
        <w:tab/>
        <w:t>Rel-16</w:t>
      </w:r>
      <w:r w:rsidR="00700DB2">
        <w:tab/>
        <w:t>To:RAN3</w:t>
      </w:r>
    </w:p>
    <w:p w14:paraId="0D16A1FC" w14:textId="6B084F34" w:rsidR="00E611D2" w:rsidRPr="00926818" w:rsidRDefault="00926818" w:rsidP="008C29CF">
      <w:pPr>
        <w:pStyle w:val="Doc-text2"/>
        <w:numPr>
          <w:ilvl w:val="0"/>
          <w:numId w:val="8"/>
        </w:numPr>
      </w:pPr>
      <w:r>
        <w:t xml:space="preserve">QC wonders about the RSSI case. Nokia clarifies that </w:t>
      </w:r>
      <w:r w:rsidR="00E611D2">
        <w:t xml:space="preserve">this is already part of the mechanisms defined by RAN3. </w:t>
      </w:r>
    </w:p>
    <w:p w14:paraId="3E7E49F1" w14:textId="640C8B26" w:rsidR="00926818" w:rsidRPr="00926818" w:rsidRDefault="00926818" w:rsidP="008C29CF">
      <w:pPr>
        <w:pStyle w:val="Doc-text2"/>
        <w:numPr>
          <w:ilvl w:val="0"/>
          <w:numId w:val="8"/>
        </w:numPr>
      </w:pPr>
      <w:r>
        <w:t>change CLI-</w:t>
      </w:r>
      <w:r>
        <w:rPr>
          <w:rFonts w:cs="Arial"/>
          <w:lang w:val="en-US"/>
        </w:rPr>
        <w:t>SRS-</w:t>
      </w:r>
      <w:r w:rsidRPr="000F678A">
        <w:rPr>
          <w:rFonts w:cs="Arial"/>
          <w:lang w:val="en-US"/>
        </w:rPr>
        <w:t>RSRP measurements</w:t>
      </w:r>
      <w:r>
        <w:rPr>
          <w:rFonts w:cs="Arial"/>
          <w:lang w:val="en-US"/>
        </w:rPr>
        <w:t xml:space="preserve"> into SRS-</w:t>
      </w:r>
      <w:r w:rsidRPr="000F678A">
        <w:rPr>
          <w:rFonts w:cs="Arial"/>
          <w:lang w:val="en-US"/>
        </w:rPr>
        <w:t>RSRP measurements</w:t>
      </w:r>
      <w:r>
        <w:rPr>
          <w:rFonts w:cs="Arial"/>
          <w:lang w:val="en-US"/>
        </w:rPr>
        <w:t xml:space="preserve"> for CLI</w:t>
      </w:r>
    </w:p>
    <w:p w14:paraId="50431D13" w14:textId="1640C9C0" w:rsidR="00926818" w:rsidRPr="00926818" w:rsidRDefault="00926818" w:rsidP="008C29CF">
      <w:pPr>
        <w:pStyle w:val="Doc-text2"/>
        <w:numPr>
          <w:ilvl w:val="0"/>
          <w:numId w:val="8"/>
        </w:numPr>
      </w:pPr>
      <w:r>
        <w:rPr>
          <w:rFonts w:cs="Arial"/>
          <w:lang w:val="en-US"/>
        </w:rPr>
        <w:t xml:space="preserve">remove </w:t>
      </w:r>
      <w:r w:rsidR="00E611D2">
        <w:rPr>
          <w:rFonts w:cs="Arial"/>
          <w:lang w:val="en-US"/>
        </w:rPr>
        <w:t>"in downlink"</w:t>
      </w:r>
    </w:p>
    <w:p w14:paraId="215F7F67" w14:textId="0A7BEDA7" w:rsidR="00926818" w:rsidRPr="00E611D2" w:rsidRDefault="00926818" w:rsidP="008C29CF">
      <w:pPr>
        <w:pStyle w:val="Doc-text2"/>
        <w:numPr>
          <w:ilvl w:val="0"/>
          <w:numId w:val="8"/>
        </w:numPr>
      </w:pPr>
      <w:r>
        <w:rPr>
          <w:rFonts w:cs="Arial"/>
          <w:lang w:val="en-US"/>
        </w:rPr>
        <w:t>add "for UE" after "</w:t>
      </w:r>
      <w:r w:rsidRPr="000F678A">
        <w:rPr>
          <w:rFonts w:cs="Arial"/>
          <w:lang w:val="en-US"/>
        </w:rPr>
        <w:t>SRS resource configuration</w:t>
      </w:r>
      <w:r>
        <w:rPr>
          <w:rFonts w:cs="Arial"/>
          <w:lang w:val="en-US"/>
        </w:rPr>
        <w:t>" in second paragraph, last sentence</w:t>
      </w:r>
    </w:p>
    <w:p w14:paraId="09BFD7C5" w14:textId="3EEE059A" w:rsidR="00E611D2" w:rsidRPr="00926818" w:rsidRDefault="00E611D2" w:rsidP="008C29CF">
      <w:pPr>
        <w:pStyle w:val="Doc-text2"/>
        <w:numPr>
          <w:ilvl w:val="0"/>
          <w:numId w:val="7"/>
        </w:numPr>
      </w:pPr>
      <w:r>
        <w:rPr>
          <w:rFonts w:cs="Arial"/>
          <w:lang w:val="en-US"/>
        </w:rPr>
        <w:t xml:space="preserve">This LS is not intended to preclude RAN3 work on exchanging information </w:t>
      </w:r>
      <w:r w:rsidRPr="00E611D2">
        <w:rPr>
          <w:rFonts w:cs="Arial"/>
          <w:lang w:val="en-US"/>
        </w:rPr>
        <w:t xml:space="preserve">to address RSSI measurements </w:t>
      </w:r>
      <w:r>
        <w:rPr>
          <w:rFonts w:cs="Arial"/>
          <w:lang w:val="en-US"/>
        </w:rPr>
        <w:t>if needed</w:t>
      </w:r>
    </w:p>
    <w:p w14:paraId="4F58D7CA" w14:textId="2D475768" w:rsidR="00926818" w:rsidRPr="00E611D2" w:rsidRDefault="00926818" w:rsidP="008C29CF">
      <w:pPr>
        <w:pStyle w:val="Doc-text2"/>
        <w:numPr>
          <w:ilvl w:val="0"/>
          <w:numId w:val="7"/>
        </w:numPr>
      </w:pPr>
      <w:r>
        <w:rPr>
          <w:rFonts w:cs="Arial"/>
          <w:lang w:val="en-US"/>
        </w:rPr>
        <w:t xml:space="preserve">LS </w:t>
      </w:r>
      <w:r w:rsidR="00C5723A">
        <w:rPr>
          <w:rFonts w:cs="Arial"/>
          <w:lang w:val="en-US"/>
        </w:rPr>
        <w:t>approved</w:t>
      </w:r>
      <w:r w:rsidR="00E611D2">
        <w:rPr>
          <w:rFonts w:cs="Arial"/>
          <w:lang w:val="en-US"/>
        </w:rPr>
        <w:t xml:space="preserve"> </w:t>
      </w:r>
      <w:r w:rsidR="00D44816">
        <w:rPr>
          <w:rFonts w:cs="Arial"/>
          <w:lang w:val="en-US"/>
        </w:rPr>
        <w:t xml:space="preserve">with changes above </w:t>
      </w:r>
      <w:r w:rsidR="00E611D2">
        <w:rPr>
          <w:rFonts w:cs="Arial"/>
          <w:lang w:val="en-US"/>
        </w:rPr>
        <w:t xml:space="preserve">in </w:t>
      </w:r>
      <w:hyperlink r:id="rId65" w:tooltip="C:Data3GPPRAN2DocsR2-1914021.zip" w:history="1">
        <w:r w:rsidR="00E611D2" w:rsidRPr="00CC6401">
          <w:rPr>
            <w:rStyle w:val="Hyperlink"/>
            <w:rFonts w:cs="Arial"/>
            <w:lang w:val="en-US"/>
          </w:rPr>
          <w:t>R2-1914021</w:t>
        </w:r>
      </w:hyperlink>
    </w:p>
    <w:p w14:paraId="4C59B3D8" w14:textId="77777777" w:rsidR="00E611D2" w:rsidRDefault="00E611D2" w:rsidP="00E611D2">
      <w:pPr>
        <w:pStyle w:val="Doc-text2"/>
      </w:pPr>
    </w:p>
    <w:p w14:paraId="5FDEC87C" w14:textId="23DF2EE9" w:rsidR="00E611D2" w:rsidRDefault="00A61D1F" w:rsidP="00E611D2">
      <w:pPr>
        <w:pStyle w:val="Doc-title"/>
      </w:pPr>
      <w:hyperlink r:id="rId66" w:tooltip="C:Data3GPPRAN2DocsR2-1914021.zip" w:history="1">
        <w:r w:rsidR="00E611D2" w:rsidRPr="002B5D3E">
          <w:rPr>
            <w:rStyle w:val="Hyperlink"/>
          </w:rPr>
          <w:t>R2-1914021</w:t>
        </w:r>
      </w:hyperlink>
      <w:r w:rsidR="00E611D2">
        <w:tab/>
        <w:t>LS to RAN3 For Exchange of Information related to UE CLI measurement configuration and reporting</w:t>
      </w:r>
      <w:r w:rsidR="00E611D2">
        <w:tab/>
        <w:t>Nokia, Nokia Shanghai Bell</w:t>
      </w:r>
      <w:r w:rsidR="00E611D2">
        <w:tab/>
        <w:t>LS out</w:t>
      </w:r>
      <w:r w:rsidR="00E611D2">
        <w:tab/>
        <w:t>Rel-16</w:t>
      </w:r>
      <w:r w:rsidR="00E611D2">
        <w:tab/>
        <w:t>To:RAN3</w:t>
      </w:r>
    </w:p>
    <w:p w14:paraId="1AFBF354" w14:textId="600CCC9D" w:rsidR="00C5723A" w:rsidRPr="00E611D2" w:rsidRDefault="00C5723A" w:rsidP="008C29CF">
      <w:pPr>
        <w:pStyle w:val="Doc-text2"/>
        <w:numPr>
          <w:ilvl w:val="0"/>
          <w:numId w:val="7"/>
        </w:numPr>
      </w:pPr>
      <w:r>
        <w:rPr>
          <w:rFonts w:cs="Arial"/>
          <w:lang w:val="en-US"/>
        </w:rPr>
        <w:t>Approved unseen</w:t>
      </w:r>
    </w:p>
    <w:p w14:paraId="5F411C12" w14:textId="77777777" w:rsidR="00E611D2" w:rsidRPr="00926818" w:rsidRDefault="00E611D2" w:rsidP="00E611D2">
      <w:pPr>
        <w:pStyle w:val="Doc-text2"/>
      </w:pPr>
    </w:p>
    <w:p w14:paraId="5D35E90F" w14:textId="7551A22F" w:rsidR="002E205E" w:rsidRDefault="00A61D1F" w:rsidP="002E205E">
      <w:pPr>
        <w:pStyle w:val="Doc-title"/>
      </w:pPr>
      <w:hyperlink r:id="rId67" w:tooltip="C:Data3GPPExtractsR2-1912409 Draft LS SRS-RSRP-Information-Exchange.doc" w:history="1">
        <w:r w:rsidR="002E205E" w:rsidRPr="00DD094F">
          <w:rPr>
            <w:rStyle w:val="Hyperlink"/>
          </w:rPr>
          <w:t>R2-1912409</w:t>
        </w:r>
      </w:hyperlink>
      <w:r w:rsidR="002E205E">
        <w:tab/>
        <w:t>LS to RAN3 For Exchange of Information related to UE CLI measurement configuration and reporting</w:t>
      </w:r>
      <w:r w:rsidR="002E205E">
        <w:tab/>
        <w:t>Nokia, Nokia Shanghai Bell</w:t>
      </w:r>
      <w:r w:rsidR="002E205E">
        <w:tab/>
        <w:t>LS out</w:t>
      </w:r>
      <w:r w:rsidR="002E205E">
        <w:tab/>
        <w:t>Rel-16</w:t>
      </w:r>
      <w:r w:rsidR="002E205E">
        <w:tab/>
        <w:t>To:RAN3</w:t>
      </w:r>
      <w:r w:rsidR="002E205E">
        <w:tab/>
        <w:t>Late</w:t>
      </w:r>
    </w:p>
    <w:p w14:paraId="3BEFC267" w14:textId="77777777" w:rsidR="00891909" w:rsidRDefault="00891909" w:rsidP="00891909">
      <w:pPr>
        <w:pStyle w:val="Doc-text2"/>
        <w:ind w:left="0" w:firstLine="0"/>
      </w:pPr>
    </w:p>
    <w:p w14:paraId="228DAF6A" w14:textId="46C05B45" w:rsidR="00891909" w:rsidRPr="00891909" w:rsidRDefault="00891909" w:rsidP="00891909">
      <w:pPr>
        <w:pStyle w:val="Comments"/>
      </w:pPr>
      <w:r>
        <w:t>UE capabilities</w:t>
      </w:r>
    </w:p>
    <w:p w14:paraId="0240DBF0" w14:textId="25B82ABA" w:rsidR="002E205E" w:rsidRDefault="00A61D1F" w:rsidP="002E205E">
      <w:pPr>
        <w:pStyle w:val="Doc-title"/>
      </w:pPr>
      <w:hyperlink r:id="rId68" w:tooltip="C:Data3GPPExtractsR2-1913392_CLI capability-v2.docx" w:history="1">
        <w:r w:rsidR="002E205E" w:rsidRPr="00DD094F">
          <w:rPr>
            <w:rStyle w:val="Hyperlink"/>
          </w:rPr>
          <w:t>R2-1913392</w:t>
        </w:r>
      </w:hyperlink>
      <w:r w:rsidR="002E205E">
        <w:tab/>
        <w:t>CLI measurements UE capabilities</w:t>
      </w:r>
      <w:r w:rsidR="002E205E">
        <w:tab/>
        <w:t>Qualcomm Incorporated</w:t>
      </w:r>
      <w:r w:rsidR="002E205E">
        <w:tab/>
        <w:t>discussion</w:t>
      </w:r>
      <w:r w:rsidR="002E205E">
        <w:tab/>
        <w:t>Rel-16</w:t>
      </w:r>
      <w:r w:rsidR="002E205E">
        <w:tab/>
        <w:t>NR_CLI_RIM</w:t>
      </w:r>
    </w:p>
    <w:p w14:paraId="3C8D10FD" w14:textId="4D53ACB2" w:rsidR="00AE1A51" w:rsidRDefault="00AE1A51" w:rsidP="008C29CF">
      <w:pPr>
        <w:pStyle w:val="Doc-text2"/>
        <w:numPr>
          <w:ilvl w:val="0"/>
          <w:numId w:val="8"/>
        </w:numPr>
      </w:pPr>
      <w:r>
        <w:t>Nokia</w:t>
      </w:r>
      <w:r w:rsidR="00307847">
        <w:t>/H</w:t>
      </w:r>
      <w:r>
        <w:t xml:space="preserve">uawei/ZTE/Samsung are fine with </w:t>
      </w:r>
      <w:r w:rsidR="002E4E13">
        <w:t xml:space="preserve">proposals </w:t>
      </w:r>
      <w:r>
        <w:t>3 and 4</w:t>
      </w:r>
    </w:p>
    <w:p w14:paraId="3FDA1E89" w14:textId="25D86199" w:rsidR="00AE1A51" w:rsidRDefault="00307847" w:rsidP="008C29CF">
      <w:pPr>
        <w:pStyle w:val="Doc-text2"/>
        <w:numPr>
          <w:ilvl w:val="0"/>
          <w:numId w:val="8"/>
        </w:numPr>
      </w:pPr>
      <w:r>
        <w:t>ZTE thinks it's hard to agree on the FFSs about proposals 3 and 4 in RAN2</w:t>
      </w:r>
    </w:p>
    <w:p w14:paraId="54DC213A" w14:textId="77777777" w:rsidR="00307847" w:rsidRDefault="00307847" w:rsidP="00307847">
      <w:pPr>
        <w:pStyle w:val="EmailDiscussion2"/>
      </w:pPr>
    </w:p>
    <w:p w14:paraId="7D67ED61" w14:textId="170A8E10" w:rsidR="00307847" w:rsidRDefault="00307847" w:rsidP="00307847">
      <w:pPr>
        <w:pStyle w:val="EmailDiscussion2"/>
        <w:pBdr>
          <w:top w:val="single" w:sz="4" w:space="1" w:color="auto"/>
          <w:left w:val="single" w:sz="4" w:space="4" w:color="auto"/>
          <w:bottom w:val="single" w:sz="4" w:space="1" w:color="auto"/>
          <w:right w:val="single" w:sz="4" w:space="4" w:color="auto"/>
        </w:pBdr>
      </w:pPr>
      <w:r>
        <w:t>Agreements:</w:t>
      </w:r>
    </w:p>
    <w:p w14:paraId="0BC2B2DF" w14:textId="47A24B43" w:rsidR="00307847" w:rsidRDefault="00AE1A51" w:rsidP="008C29CF">
      <w:pPr>
        <w:pStyle w:val="EmailDiscussion2"/>
        <w:numPr>
          <w:ilvl w:val="0"/>
          <w:numId w:val="11"/>
        </w:numPr>
        <w:pBdr>
          <w:top w:val="single" w:sz="4" w:space="1" w:color="auto"/>
          <w:left w:val="single" w:sz="4" w:space="4" w:color="auto"/>
          <w:bottom w:val="single" w:sz="4" w:space="1" w:color="auto"/>
          <w:right w:val="single" w:sz="4" w:space="4" w:color="auto"/>
        </w:pBdr>
      </w:pPr>
      <w:r w:rsidRPr="00AE1A51">
        <w:lastRenderedPageBreak/>
        <w:t xml:space="preserve">Define a </w:t>
      </w:r>
      <w:r w:rsidR="00307847">
        <w:t xml:space="preserve">UE radio capability </w:t>
      </w:r>
      <w:r w:rsidRPr="00AE1A51">
        <w:t>to indicate whether serving cell DL signal/channel (e.g. PDSCH/PDCCH) and SRS-RSRP FDMed reception is supported. FFS - UE behavior when DL signal/channel and SRS RSRP are FDMed for UEs indicating the FDMed reception is not supported.</w:t>
      </w:r>
    </w:p>
    <w:p w14:paraId="0FD71422" w14:textId="5C47D60C" w:rsidR="00AE1A51" w:rsidRPr="00AE1A51" w:rsidRDefault="00AE1A51" w:rsidP="008C29CF">
      <w:pPr>
        <w:pStyle w:val="EmailDiscussion2"/>
        <w:numPr>
          <w:ilvl w:val="0"/>
          <w:numId w:val="11"/>
        </w:numPr>
        <w:pBdr>
          <w:top w:val="single" w:sz="4" w:space="1" w:color="auto"/>
          <w:left w:val="single" w:sz="4" w:space="4" w:color="auto"/>
          <w:bottom w:val="single" w:sz="4" w:space="1" w:color="auto"/>
          <w:right w:val="single" w:sz="4" w:space="4" w:color="auto"/>
        </w:pBdr>
      </w:pPr>
      <w:r w:rsidRPr="00AE1A51">
        <w:t xml:space="preserve">Define a </w:t>
      </w:r>
      <w:r w:rsidR="00307847">
        <w:t>UE radio capability</w:t>
      </w:r>
      <w:r w:rsidRPr="00AE1A51">
        <w:t xml:space="preserve"> to indicate whether serving cell DL signal/channel (e.g. PDSCH/PDCCH) and CLI-RSSI FDMed reception is supported. FFS - UE behavior when DL signal/channel and CLI RSSI are FDMed for UEs indicating the FDMed reception is not supported.</w:t>
      </w:r>
    </w:p>
    <w:p w14:paraId="538807AE" w14:textId="77777777" w:rsidR="00AE1A51" w:rsidRDefault="00AE1A51" w:rsidP="00891909">
      <w:pPr>
        <w:pStyle w:val="Doc-text2"/>
        <w:ind w:left="0" w:firstLine="0"/>
      </w:pPr>
    </w:p>
    <w:p w14:paraId="02E7CE2E" w14:textId="06F0C716" w:rsidR="00307847" w:rsidRDefault="00307847" w:rsidP="00307847">
      <w:pPr>
        <w:pStyle w:val="EmailDiscussion"/>
      </w:pPr>
      <w:r>
        <w:t>[107bis#xx][NR][CLI] CLI measurements UE capabilities</w:t>
      </w:r>
      <w:r w:rsidR="00B153EC">
        <w:t xml:space="preserve"> (Qualcomm)</w:t>
      </w:r>
    </w:p>
    <w:p w14:paraId="68B327BD" w14:textId="25EBBC39" w:rsidR="00316DC1" w:rsidRPr="00316DC1" w:rsidRDefault="00245C53" w:rsidP="00245C53">
      <w:pPr>
        <w:pStyle w:val="EmailDiscussion2"/>
      </w:pPr>
      <w:r>
        <w:tab/>
        <w:t>Discuss other possible UE capabilities, clarifications on the FFSs and possible questions to RAN1/RAN4 on aspects that cannot be decided by RAN2</w:t>
      </w:r>
    </w:p>
    <w:p w14:paraId="11DD64C0" w14:textId="24173E8A" w:rsidR="00307847" w:rsidRDefault="00307847" w:rsidP="00307847">
      <w:pPr>
        <w:pStyle w:val="EmailDiscussion2"/>
      </w:pPr>
      <w:r>
        <w:tab/>
        <w:t xml:space="preserve">Intended outcome: </w:t>
      </w:r>
      <w:r w:rsidR="00245C53">
        <w:t xml:space="preserve">List of </w:t>
      </w:r>
      <w:r>
        <w:t>agreements regarding UE capabilities</w:t>
      </w:r>
      <w:r w:rsidR="00245C53">
        <w:t xml:space="preserve"> </w:t>
      </w:r>
      <w:r w:rsidR="00245C53" w:rsidRPr="00432F24">
        <w:t>and updated running CR for TS 38.306</w:t>
      </w:r>
    </w:p>
    <w:p w14:paraId="756EC967" w14:textId="141801E2" w:rsidR="00307847" w:rsidRDefault="004C28E4" w:rsidP="00307847">
      <w:pPr>
        <w:pStyle w:val="EmailDiscussion2"/>
      </w:pPr>
      <w:r>
        <w:tab/>
        <w:t>Deadline:  Thursday 2019-11-07</w:t>
      </w:r>
      <w:r w:rsidR="00307847">
        <w:t xml:space="preserve"> </w:t>
      </w:r>
    </w:p>
    <w:p w14:paraId="35471470" w14:textId="77777777" w:rsidR="00307847" w:rsidRPr="0054259B" w:rsidRDefault="00307847" w:rsidP="00891909">
      <w:pPr>
        <w:pStyle w:val="Doc-text2"/>
        <w:ind w:left="0" w:firstLine="0"/>
      </w:pPr>
    </w:p>
    <w:p w14:paraId="5B6438AC" w14:textId="77777777" w:rsidR="002E205E" w:rsidRPr="00F5512E" w:rsidRDefault="002E205E" w:rsidP="002E205E">
      <w:pPr>
        <w:pStyle w:val="Heading2"/>
      </w:pPr>
      <w:r w:rsidRPr="00F5512E">
        <w:t>6.16</w:t>
      </w:r>
      <w:r w:rsidRPr="00F5512E">
        <w:tab/>
        <w:t>Enhancements on MIMO for NR</w:t>
      </w:r>
    </w:p>
    <w:p w14:paraId="2EDEF840" w14:textId="59E00A9C" w:rsidR="002E205E" w:rsidRPr="00F5512E" w:rsidRDefault="002E205E" w:rsidP="002E205E">
      <w:pPr>
        <w:pStyle w:val="Comments"/>
        <w:rPr>
          <w:noProof w:val="0"/>
        </w:rPr>
      </w:pPr>
      <w:r w:rsidRPr="00F5512E">
        <w:rPr>
          <w:noProof w:val="0"/>
        </w:rPr>
        <w:t xml:space="preserve">(NR_eMIMO-Core; leading WG: RAN1; REL-16; started: Jun 18; target; Mar 20; WID: </w:t>
      </w:r>
      <w:hyperlink r:id="rId69" w:tooltip="C:Data3GPParchiveRANRAN#85TdocsRP-192271.zip" w:history="1">
        <w:r w:rsidRPr="00DD094F">
          <w:rPr>
            <w:rStyle w:val="Hyperlink"/>
          </w:rPr>
          <w:t>RP-192271</w:t>
        </w:r>
      </w:hyperlink>
      <w:r w:rsidRPr="00F5512E">
        <w:rPr>
          <w:noProof w:val="0"/>
        </w:rPr>
        <w:t xml:space="preserve">). Documents in this agenda item will be handled in a break out session. </w:t>
      </w:r>
    </w:p>
    <w:p w14:paraId="3AE679F4" w14:textId="77777777" w:rsidR="002E205E" w:rsidRPr="00F5512E" w:rsidRDefault="002E205E" w:rsidP="002E205E">
      <w:pPr>
        <w:pStyle w:val="Comments"/>
        <w:rPr>
          <w:noProof w:val="0"/>
        </w:rPr>
      </w:pPr>
      <w:r w:rsidRPr="00F5512E">
        <w:rPr>
          <w:noProof w:val="0"/>
        </w:rPr>
        <w:t>Time budget: 0.5 TU</w:t>
      </w:r>
    </w:p>
    <w:p w14:paraId="36E16327" w14:textId="77777777" w:rsidR="002E205E" w:rsidRPr="00F5512E" w:rsidRDefault="002E205E" w:rsidP="002E205E">
      <w:pPr>
        <w:pStyle w:val="Comments"/>
        <w:rPr>
          <w:noProof w:val="0"/>
        </w:rPr>
      </w:pPr>
      <w:r w:rsidRPr="00F5512E">
        <w:rPr>
          <w:noProof w:val="0"/>
        </w:rPr>
        <w:t xml:space="preserve">Tdoc Limitation: 3 tdocs </w:t>
      </w:r>
    </w:p>
    <w:p w14:paraId="13288B17" w14:textId="77777777" w:rsidR="002E205E" w:rsidRPr="0054259B" w:rsidRDefault="002E205E" w:rsidP="002E205E">
      <w:pPr>
        <w:pStyle w:val="Doc-text2"/>
      </w:pPr>
    </w:p>
    <w:p w14:paraId="156CB7F1" w14:textId="77777777" w:rsidR="002E205E" w:rsidRPr="005E4446" w:rsidRDefault="002E205E" w:rsidP="002E205E">
      <w:pPr>
        <w:pStyle w:val="Heading3"/>
      </w:pPr>
      <w:r w:rsidRPr="00F5512E">
        <w:t>6.16.1 Organisational</w:t>
      </w:r>
    </w:p>
    <w:p w14:paraId="06D95014" w14:textId="77777777" w:rsidR="002E205E" w:rsidRPr="002248A5" w:rsidRDefault="002E205E" w:rsidP="002E205E">
      <w:pPr>
        <w:pStyle w:val="Comments"/>
      </w:pPr>
      <w:r w:rsidRPr="002248A5">
        <w:t>Including incoming LSs , rapporteur inputs, running stage 2 CRs , etc</w:t>
      </w:r>
    </w:p>
    <w:p w14:paraId="742BCF12" w14:textId="77777777" w:rsidR="00FA7B9E" w:rsidRDefault="00A61D1F" w:rsidP="00FA7B9E">
      <w:pPr>
        <w:pStyle w:val="Doc-title"/>
      </w:pPr>
      <w:hyperlink r:id="rId70" w:tooltip="C:Data3GPPExtractsR2-1912013_R1-1909833.docx" w:history="1">
        <w:r w:rsidR="002E205E" w:rsidRPr="00E62943">
          <w:rPr>
            <w:rStyle w:val="Hyperlink"/>
          </w:rPr>
          <w:t>R2-1912013</w:t>
        </w:r>
      </w:hyperlink>
      <w:r w:rsidR="002E205E">
        <w:tab/>
        <w:t>Reply LS on MAC CE design for SCell BFR (R1-1909833; contact: Apple)</w:t>
      </w:r>
      <w:r w:rsidR="002E205E">
        <w:tab/>
        <w:t>RAN1</w:t>
      </w:r>
      <w:r w:rsidR="002E205E">
        <w:tab/>
        <w:t>LS in</w:t>
      </w:r>
      <w:r w:rsidR="002E205E">
        <w:tab/>
        <w:t>Rel-16</w:t>
      </w:r>
      <w:r w:rsidR="002E205E">
        <w:tab/>
        <w:t>NR_eMIMO-Core</w:t>
      </w:r>
      <w:r w:rsidR="002E205E">
        <w:tab/>
        <w:t>To:RAN2</w:t>
      </w:r>
    </w:p>
    <w:p w14:paraId="360C446F" w14:textId="055C7530" w:rsidR="00FA7B9E" w:rsidRDefault="00FA7B9E" w:rsidP="008C29CF">
      <w:pPr>
        <w:pStyle w:val="Doc-title"/>
        <w:numPr>
          <w:ilvl w:val="0"/>
          <w:numId w:val="8"/>
        </w:numPr>
      </w:pPr>
      <w:r>
        <w:t xml:space="preserve">Update from RAN1, regarding the </w:t>
      </w:r>
      <w:r w:rsidRPr="00FA7B9E">
        <w:t>case where the SR-like dedicated PUCCH resource for SCell BFR is not configured</w:t>
      </w:r>
      <w:r>
        <w:t>, RAN1 agrees that the UE performs CBRA on SpCell</w:t>
      </w:r>
    </w:p>
    <w:p w14:paraId="6BBC2D41" w14:textId="06154872" w:rsidR="00FA7B9E" w:rsidRPr="00FA7B9E" w:rsidRDefault="00FA7B9E" w:rsidP="008C29CF">
      <w:pPr>
        <w:pStyle w:val="Doc-text2"/>
        <w:numPr>
          <w:ilvl w:val="0"/>
          <w:numId w:val="7"/>
        </w:numPr>
      </w:pPr>
      <w:r>
        <w:t>Noted</w:t>
      </w:r>
    </w:p>
    <w:p w14:paraId="6BAF1AAF" w14:textId="1DACBB91" w:rsidR="002E205E" w:rsidRDefault="00A61D1F" w:rsidP="002A3312">
      <w:pPr>
        <w:pStyle w:val="Doc-title"/>
      </w:pPr>
      <w:hyperlink r:id="rId71" w:tooltip="C:Data3GPPExtractsR2-1912596.doc" w:history="1">
        <w:r w:rsidR="002E205E" w:rsidRPr="00DD094F">
          <w:rPr>
            <w:rStyle w:val="Hyperlink"/>
          </w:rPr>
          <w:t>R2-1912596</w:t>
        </w:r>
      </w:hyperlink>
      <w:r w:rsidR="002E205E">
        <w:tab/>
        <w:t>[Rapporteur input] RRC parameter list for NR eMIMO</w:t>
      </w:r>
      <w:r w:rsidR="002E205E">
        <w:tab/>
        <w:t>Samsung</w:t>
      </w:r>
      <w:r w:rsidR="002E205E">
        <w:tab/>
      </w:r>
      <w:r w:rsidR="002A3312">
        <w:t>discussion</w:t>
      </w:r>
      <w:r w:rsidR="002A3312">
        <w:tab/>
        <w:t>Rel-16</w:t>
      </w:r>
      <w:r w:rsidR="002A3312">
        <w:tab/>
        <w:t>NR_eMIMO-Core</w:t>
      </w:r>
    </w:p>
    <w:p w14:paraId="25C8489C" w14:textId="39F96D73" w:rsidR="00FA7B9E" w:rsidRDefault="00FA7B9E" w:rsidP="008C29CF">
      <w:pPr>
        <w:pStyle w:val="Doc-text2"/>
        <w:numPr>
          <w:ilvl w:val="0"/>
          <w:numId w:val="8"/>
        </w:numPr>
      </w:pPr>
      <w:r>
        <w:t>Samsung also thinks that RAN1 will send a list of updated parameters</w:t>
      </w:r>
    </w:p>
    <w:p w14:paraId="379F9F57" w14:textId="1F2CF04C" w:rsidR="002E205E" w:rsidRDefault="00FA7B9E" w:rsidP="008C29CF">
      <w:pPr>
        <w:pStyle w:val="Doc-text2"/>
        <w:numPr>
          <w:ilvl w:val="0"/>
          <w:numId w:val="7"/>
        </w:numPr>
      </w:pPr>
      <w:r>
        <w:t>Noted</w:t>
      </w:r>
    </w:p>
    <w:p w14:paraId="75EE5209" w14:textId="77777777" w:rsidR="00EC52CF" w:rsidRDefault="00EC52CF" w:rsidP="00EC52CF">
      <w:pPr>
        <w:pStyle w:val="Doc-title"/>
      </w:pPr>
    </w:p>
    <w:p w14:paraId="52CE23FF" w14:textId="3F84E1AF" w:rsidR="00EC52CF" w:rsidRDefault="00EC52CF" w:rsidP="00EC52CF">
      <w:pPr>
        <w:pStyle w:val="Comments"/>
      </w:pPr>
      <w:r>
        <w:t>New incoming LSs</w:t>
      </w:r>
    </w:p>
    <w:p w14:paraId="1C48B44A" w14:textId="51749C1F" w:rsidR="00EC52CF" w:rsidRDefault="00A61D1F" w:rsidP="00EC52CF">
      <w:pPr>
        <w:pStyle w:val="Doc-title"/>
      </w:pPr>
      <w:hyperlink r:id="rId72" w:tooltip="C:Data3GPPRAN2DocsR2-1914207.zip" w:history="1">
        <w:r w:rsidR="00EC52CF" w:rsidRPr="00EC52CF">
          <w:rPr>
            <w:rStyle w:val="Hyperlink"/>
          </w:rPr>
          <w:t>R2-1914207</w:t>
        </w:r>
      </w:hyperlink>
      <w:r w:rsidR="00EC52CF">
        <w:tab/>
      </w:r>
      <w:r w:rsidR="00EC52CF" w:rsidRPr="00EC52CF">
        <w:t>Reply LS on single PDCCH-based multi-TRP operation (R1- 1911550; contact: Huawei)</w:t>
      </w:r>
      <w:r w:rsidR="00EC52CF">
        <w:tab/>
        <w:t>RAN1</w:t>
      </w:r>
      <w:r w:rsidR="00EC52CF">
        <w:tab/>
        <w:t>LS in</w:t>
      </w:r>
      <w:r w:rsidR="00EC52CF">
        <w:tab/>
        <w:t>Rel-16</w:t>
      </w:r>
      <w:r w:rsidR="00EC52CF">
        <w:tab/>
        <w:t>NR_eMIMO-Core</w:t>
      </w:r>
      <w:r w:rsidR="00EC52CF">
        <w:tab/>
        <w:t>To:RAN2</w:t>
      </w:r>
    </w:p>
    <w:p w14:paraId="0E7A86C0" w14:textId="05AD44B9" w:rsidR="005609D1" w:rsidRPr="005609D1" w:rsidRDefault="005609D1" w:rsidP="008C29CF">
      <w:pPr>
        <w:pStyle w:val="Doc-text2"/>
        <w:numPr>
          <w:ilvl w:val="0"/>
          <w:numId w:val="7"/>
        </w:numPr>
      </w:pPr>
      <w:r>
        <w:t>Noted</w:t>
      </w:r>
    </w:p>
    <w:p w14:paraId="2C392C43" w14:textId="61078D17" w:rsidR="00EC52CF" w:rsidRDefault="00A61D1F" w:rsidP="00EC52CF">
      <w:pPr>
        <w:pStyle w:val="Doc-title"/>
      </w:pPr>
      <w:hyperlink r:id="rId73" w:tooltip="C:Data3GPPRAN2DocsR2-1914208.zip" w:history="1">
        <w:r w:rsidR="00EC52CF" w:rsidRPr="00EC52CF">
          <w:rPr>
            <w:rStyle w:val="Hyperlink"/>
          </w:rPr>
          <w:t>R2-1914208</w:t>
        </w:r>
      </w:hyperlink>
      <w:r w:rsidR="00EC52CF">
        <w:tab/>
      </w:r>
      <w:r w:rsidR="00EC52CF" w:rsidRPr="00EC52CF">
        <w:t>Reply LS on MAC CE design for SCell BFR (R1-1911587; contact: Apple)</w:t>
      </w:r>
      <w:r w:rsidR="00EC52CF">
        <w:tab/>
        <w:t>RAN1</w:t>
      </w:r>
      <w:r w:rsidR="00EC52CF">
        <w:tab/>
        <w:t>LS in</w:t>
      </w:r>
      <w:r w:rsidR="00EC52CF">
        <w:tab/>
        <w:t>Rel-16</w:t>
      </w:r>
      <w:r w:rsidR="00EC52CF">
        <w:tab/>
        <w:t>NR_eMIMO-Core</w:t>
      </w:r>
      <w:r w:rsidR="00EC52CF">
        <w:tab/>
        <w:t>To:RAN2</w:t>
      </w:r>
    </w:p>
    <w:p w14:paraId="3EB0BBF4" w14:textId="0AA2BCFD" w:rsidR="005609D1" w:rsidRPr="005609D1" w:rsidRDefault="005609D1" w:rsidP="008C29CF">
      <w:pPr>
        <w:pStyle w:val="Doc-text2"/>
        <w:numPr>
          <w:ilvl w:val="0"/>
          <w:numId w:val="7"/>
        </w:numPr>
      </w:pPr>
      <w:r>
        <w:t>Noted</w:t>
      </w:r>
    </w:p>
    <w:p w14:paraId="6E885446" w14:textId="67D2BA75" w:rsidR="00EC52CF" w:rsidRPr="00EC52CF" w:rsidRDefault="00EC52CF" w:rsidP="00EC52CF">
      <w:pPr>
        <w:shd w:val="clear" w:color="auto" w:fill="FFFFFF"/>
        <w:rPr>
          <w:rFonts w:ascii="Calibri" w:hAnsi="Calibri" w:cs="Calibri"/>
          <w:color w:val="000000"/>
          <w:sz w:val="22"/>
          <w:szCs w:val="22"/>
        </w:rPr>
      </w:pPr>
      <w:r w:rsidRPr="00EC52CF">
        <w:rPr>
          <w:rFonts w:ascii="Calibri" w:hAnsi="Calibri" w:cs="Calibri"/>
          <w:color w:val="000000"/>
          <w:sz w:val="22"/>
          <w:szCs w:val="22"/>
        </w:rPr>
        <w:t> </w:t>
      </w:r>
    </w:p>
    <w:p w14:paraId="01B09883" w14:textId="77777777" w:rsidR="002E205E" w:rsidRPr="005E4446" w:rsidRDefault="002E205E" w:rsidP="002E205E">
      <w:pPr>
        <w:pStyle w:val="Heading3"/>
      </w:pPr>
      <w:r>
        <w:t>6.</w:t>
      </w:r>
      <w:r w:rsidRPr="005E4446">
        <w:t>16.2 </w:t>
      </w:r>
      <w:r>
        <w:t>Single-PDCCH multi-</w:t>
      </w:r>
      <w:r w:rsidRPr="005E4446">
        <w:t>TRP operation</w:t>
      </w:r>
    </w:p>
    <w:p w14:paraId="217D510D" w14:textId="5F9B330B" w:rsidR="0033595C" w:rsidRDefault="0033595C" w:rsidP="00244DD2">
      <w:pPr>
        <w:pStyle w:val="Comments"/>
      </w:pPr>
      <w:r>
        <w:t>Issues:</w:t>
      </w:r>
    </w:p>
    <w:p w14:paraId="73116474" w14:textId="0E9C6938" w:rsidR="0033595C" w:rsidRDefault="0033595C" w:rsidP="00244DD2">
      <w:pPr>
        <w:pStyle w:val="Comments"/>
      </w:pPr>
      <w:r>
        <w:t>1)</w:t>
      </w:r>
      <w:r w:rsidR="00244DD2">
        <w:t xml:space="preserve"> </w:t>
      </w:r>
      <w:r>
        <w:t>RRC configuration vs modified/new MAC CE approach</w:t>
      </w:r>
    </w:p>
    <w:p w14:paraId="2AA52B27" w14:textId="77777777" w:rsidR="00736EC1" w:rsidRDefault="0033595C" w:rsidP="00244DD2">
      <w:pPr>
        <w:pStyle w:val="Comments"/>
      </w:pPr>
      <w:r>
        <w:t xml:space="preserve">2) For MAC CE approach: </w:t>
      </w:r>
      <w:r w:rsidR="00244DD2">
        <w:t>New MAC CE (new LCID) vs modified MAC CE (reusing existing LCID</w:t>
      </w:r>
      <w:r w:rsidR="00A84BF3">
        <w:t>, e.g. using the "R" bit</w:t>
      </w:r>
      <w:r w:rsidR="00244DD2">
        <w:t>)</w:t>
      </w:r>
    </w:p>
    <w:p w14:paraId="0A272C00" w14:textId="707EAFD4" w:rsidR="00244DD2" w:rsidRDefault="00A85977" w:rsidP="00244DD2">
      <w:pPr>
        <w:pStyle w:val="Comments"/>
        <w:rPr>
          <w:rStyle w:val="Hyperlink"/>
          <w:color w:val="auto"/>
          <w:u w:val="none"/>
        </w:rPr>
      </w:pPr>
      <w:r>
        <w:rPr>
          <w:rStyle w:val="Hyperlink"/>
          <w:color w:val="auto"/>
          <w:u w:val="none"/>
        </w:rPr>
        <w:t>3</w:t>
      </w:r>
      <w:r w:rsidR="0033595C">
        <w:rPr>
          <w:rStyle w:val="Hyperlink"/>
          <w:color w:val="auto"/>
          <w:u w:val="none"/>
        </w:rPr>
        <w:t xml:space="preserve">) </w:t>
      </w:r>
      <w:r w:rsidR="00244DD2">
        <w:rPr>
          <w:rStyle w:val="Hyperlink"/>
          <w:color w:val="auto"/>
          <w:u w:val="none"/>
        </w:rPr>
        <w:t>Options for new MAC CE / modified MAC CE:</w:t>
      </w:r>
    </w:p>
    <w:p w14:paraId="10690EDD" w14:textId="2D03F620" w:rsidR="00244DD2" w:rsidRDefault="00244DD2" w:rsidP="00244DD2">
      <w:pPr>
        <w:pStyle w:val="Comments"/>
      </w:pPr>
      <w:r>
        <w:rPr>
          <w:rStyle w:val="Hyperlink"/>
          <w:color w:val="auto"/>
          <w:u w:val="none"/>
        </w:rPr>
        <w:t xml:space="preserve">- inclusion of </w:t>
      </w:r>
      <w:r w:rsidR="00A85977">
        <w:rPr>
          <w:rStyle w:val="Hyperlink"/>
          <w:color w:val="auto"/>
          <w:u w:val="none"/>
        </w:rPr>
        <w:t xml:space="preserve">1 or 2 </w:t>
      </w:r>
      <w:r>
        <w:t>explicit TCI state ID</w:t>
      </w:r>
      <w:r w:rsidR="00A85977">
        <w:t xml:space="preserve">s for each TCI codepoint </w:t>
      </w:r>
    </w:p>
    <w:p w14:paraId="536BDDE2" w14:textId="6C2C0FC6" w:rsidR="00AC4362" w:rsidRDefault="00244DD2" w:rsidP="00244DD2">
      <w:pPr>
        <w:pStyle w:val="Comments"/>
      </w:pPr>
      <w:r>
        <w:t xml:space="preserve">- inclusion of mapping relationship between </w:t>
      </w:r>
      <w:r w:rsidR="00A85977">
        <w:rPr>
          <w:rStyle w:val="Hyperlink"/>
          <w:color w:val="auto"/>
          <w:u w:val="none"/>
        </w:rPr>
        <w:t xml:space="preserve">1 or 2 </w:t>
      </w:r>
      <w:r>
        <w:t xml:space="preserve">activated TCI states </w:t>
      </w:r>
      <w:r w:rsidR="00486075">
        <w:t xml:space="preserve">(as in Rel-15 TCI state MAC CE) </w:t>
      </w:r>
      <w:r>
        <w:t>and TCI codepoint</w:t>
      </w:r>
    </w:p>
    <w:p w14:paraId="11AD331E" w14:textId="3B290572" w:rsidR="00AC4362" w:rsidRDefault="00AC4362" w:rsidP="00A85977">
      <w:pPr>
        <w:pStyle w:val="Comments"/>
        <w:rPr>
          <w:rStyle w:val="Hyperlink"/>
          <w:color w:val="auto"/>
          <w:u w:val="none"/>
        </w:rPr>
      </w:pPr>
      <w:r>
        <w:rPr>
          <w:rStyle w:val="Hyperlink"/>
          <w:color w:val="auto"/>
          <w:u w:val="none"/>
        </w:rPr>
        <w:t xml:space="preserve">- new/modified MAC CE </w:t>
      </w:r>
      <w:r w:rsidRPr="00AC4362">
        <w:rPr>
          <w:rStyle w:val="Hyperlink"/>
          <w:color w:val="auto"/>
          <w:u w:val="none"/>
        </w:rPr>
        <w:t>to activate/deactivate TCI states for TRP#2 only</w:t>
      </w:r>
    </w:p>
    <w:p w14:paraId="194A585D" w14:textId="510A8B75" w:rsidR="00AC4362" w:rsidRDefault="00AC4362" w:rsidP="00A85977">
      <w:pPr>
        <w:pStyle w:val="Comments"/>
        <w:rPr>
          <w:rStyle w:val="Hyperlink"/>
          <w:color w:val="auto"/>
          <w:u w:val="none"/>
        </w:rPr>
      </w:pPr>
      <w:r>
        <w:t xml:space="preserve">- </w:t>
      </w:r>
      <w:r>
        <w:rPr>
          <w:rStyle w:val="Hyperlink"/>
          <w:color w:val="auto"/>
          <w:u w:val="none"/>
        </w:rPr>
        <w:t>duplicated bitmap for TRP#1 and TRP#2</w:t>
      </w:r>
    </w:p>
    <w:p w14:paraId="3F27DF33" w14:textId="0B2E0DDF" w:rsidR="001F384E" w:rsidRDefault="001F384E" w:rsidP="00A85977">
      <w:pPr>
        <w:pStyle w:val="Comments"/>
      </w:pPr>
      <w:r>
        <w:t>A</w:t>
      </w:r>
      <w:r w:rsidR="00AC4362">
        <w:t>spects to consider in the discussion:</w:t>
      </w:r>
    </w:p>
    <w:p w14:paraId="7BAA1598" w14:textId="77777777" w:rsidR="00613F36" w:rsidRDefault="00142523" w:rsidP="00A85977">
      <w:pPr>
        <w:pStyle w:val="Comments"/>
      </w:pPr>
      <w:r>
        <w:t>- Does the UE need to know via MAC CE that a TCI state corresponds to a specific TRP?</w:t>
      </w:r>
    </w:p>
    <w:p w14:paraId="3C0E02B8" w14:textId="6F48016A" w:rsidR="001F384E" w:rsidRDefault="00613F36" w:rsidP="00A85977">
      <w:pPr>
        <w:pStyle w:val="Comments"/>
      </w:pPr>
      <w:r>
        <w:lastRenderedPageBreak/>
        <w:t xml:space="preserve">- </w:t>
      </w:r>
      <w:r w:rsidR="004B5BD6" w:rsidRPr="004B5BD6">
        <w:rPr>
          <w:rStyle w:val="Hyperlink"/>
          <w:color w:val="auto"/>
          <w:u w:val="none"/>
        </w:rPr>
        <w:t>Does the mapping between the TCI codepoints and activated TCI states for TRP</w:t>
      </w:r>
      <w:r w:rsidR="00CA25C5">
        <w:rPr>
          <w:rStyle w:val="Hyperlink"/>
          <w:color w:val="auto"/>
          <w:u w:val="none"/>
        </w:rPr>
        <w:t>#</w:t>
      </w:r>
      <w:r w:rsidR="004B5BD6" w:rsidRPr="004B5BD6">
        <w:rPr>
          <w:rStyle w:val="Hyperlink"/>
          <w:color w:val="auto"/>
          <w:u w:val="none"/>
        </w:rPr>
        <w:t>1/TRP</w:t>
      </w:r>
      <w:r w:rsidR="00CA25C5">
        <w:rPr>
          <w:rStyle w:val="Hyperlink"/>
          <w:color w:val="auto"/>
          <w:u w:val="none"/>
        </w:rPr>
        <w:t>#</w:t>
      </w:r>
      <w:r w:rsidR="004B5BD6" w:rsidRPr="004B5BD6">
        <w:rPr>
          <w:rStyle w:val="Hyperlink"/>
          <w:color w:val="auto"/>
          <w:u w:val="none"/>
        </w:rPr>
        <w:t>2 need to be flexible enough to support all the possible combination?</w:t>
      </w:r>
      <w:r w:rsidR="001F384E" w:rsidRPr="004B5BD6">
        <w:rPr>
          <w:rStyle w:val="Hyperlink"/>
          <w:color w:val="auto"/>
          <w:u w:val="none"/>
        </w:rPr>
        <w:t xml:space="preserve"> (e.g. can </w:t>
      </w:r>
      <w:r w:rsidR="004B5BD6" w:rsidRPr="004B5BD6">
        <w:rPr>
          <w:rStyle w:val="Hyperlink"/>
          <w:color w:val="auto"/>
          <w:u w:val="none"/>
        </w:rPr>
        <w:t>we</w:t>
      </w:r>
      <w:r w:rsidR="001F384E" w:rsidRPr="004B5BD6">
        <w:rPr>
          <w:rStyle w:val="Hyperlink"/>
          <w:color w:val="auto"/>
          <w:u w:val="none"/>
        </w:rPr>
        <w:t xml:space="preserve"> assume that </w:t>
      </w:r>
      <w:r w:rsidR="004B5BD6" w:rsidRPr="004B5BD6">
        <w:rPr>
          <w:rStyle w:val="Hyperlink"/>
          <w:color w:val="auto"/>
          <w:u w:val="none"/>
        </w:rPr>
        <w:t>TCI code</w:t>
      </w:r>
      <w:r w:rsidR="001F384E" w:rsidRPr="004B5BD6">
        <w:rPr>
          <w:rStyle w:val="Hyperlink"/>
          <w:color w:val="auto"/>
          <w:u w:val="none"/>
        </w:rPr>
        <w:t>point 0 will be mapped to the activated TCI state</w:t>
      </w:r>
      <w:r w:rsidR="004B5BD6" w:rsidRPr="004B5BD6">
        <w:rPr>
          <w:rStyle w:val="Hyperlink"/>
          <w:color w:val="auto"/>
          <w:u w:val="none"/>
        </w:rPr>
        <w:t>(s)</w:t>
      </w:r>
      <w:r w:rsidR="001F384E" w:rsidRPr="004B5BD6">
        <w:rPr>
          <w:rStyle w:val="Hyperlink"/>
          <w:color w:val="auto"/>
          <w:u w:val="none"/>
        </w:rPr>
        <w:t xml:space="preserve"> with smallest TCI state ID</w:t>
      </w:r>
      <w:r w:rsidR="004B5BD6" w:rsidRPr="004B5BD6">
        <w:rPr>
          <w:rStyle w:val="Hyperlink"/>
          <w:color w:val="auto"/>
          <w:u w:val="none"/>
        </w:rPr>
        <w:t>(s)</w:t>
      </w:r>
      <w:r w:rsidR="001F384E" w:rsidRPr="004B5BD6">
        <w:rPr>
          <w:rStyle w:val="Hyperlink"/>
          <w:color w:val="auto"/>
          <w:u w:val="none"/>
        </w:rPr>
        <w:t xml:space="preserve"> in TRP</w:t>
      </w:r>
      <w:r w:rsidR="00DF0506">
        <w:rPr>
          <w:rStyle w:val="Hyperlink"/>
          <w:color w:val="auto"/>
          <w:u w:val="none"/>
        </w:rPr>
        <w:t>#</w:t>
      </w:r>
      <w:r w:rsidR="001F384E" w:rsidRPr="004B5BD6">
        <w:rPr>
          <w:rStyle w:val="Hyperlink"/>
          <w:color w:val="auto"/>
          <w:u w:val="none"/>
        </w:rPr>
        <w:t>1 and TRP</w:t>
      </w:r>
      <w:r w:rsidR="00CA25C5">
        <w:rPr>
          <w:rStyle w:val="Hyperlink"/>
          <w:color w:val="auto"/>
          <w:u w:val="none"/>
        </w:rPr>
        <w:t>#</w:t>
      </w:r>
      <w:r w:rsidR="001F384E" w:rsidRPr="004B5BD6">
        <w:rPr>
          <w:rStyle w:val="Hyperlink"/>
          <w:color w:val="auto"/>
          <w:u w:val="none"/>
        </w:rPr>
        <w:t>2</w:t>
      </w:r>
      <w:r w:rsidR="004B5BD6" w:rsidRPr="004B5BD6">
        <w:rPr>
          <w:rStyle w:val="Hyperlink"/>
          <w:color w:val="auto"/>
          <w:u w:val="none"/>
        </w:rPr>
        <w:t>, or not?</w:t>
      </w:r>
      <w:r w:rsidR="004B5BD6">
        <w:rPr>
          <w:rStyle w:val="Hyperlink"/>
          <w:color w:val="auto"/>
          <w:u w:val="none"/>
        </w:rPr>
        <w:t>)</w:t>
      </w:r>
    </w:p>
    <w:p w14:paraId="7C8EC2F3" w14:textId="0310D68B" w:rsidR="00A85977" w:rsidRPr="006A69A0" w:rsidRDefault="00AC4362" w:rsidP="002A3312">
      <w:pPr>
        <w:pStyle w:val="Comments"/>
        <w:rPr>
          <w:rStyle w:val="Hyperlink"/>
          <w:color w:val="auto"/>
          <w:u w:val="none"/>
        </w:rPr>
      </w:pPr>
      <w:r>
        <w:t>-</w:t>
      </w:r>
      <w:r w:rsidR="00A85977" w:rsidRPr="00736EC1">
        <w:t xml:space="preserve"> </w:t>
      </w:r>
      <w:r>
        <w:t>In case the T</w:t>
      </w:r>
      <w:r w:rsidR="001F384E">
        <w:t>CI code</w:t>
      </w:r>
      <w:r w:rsidR="00A85977" w:rsidRPr="00736EC1">
        <w:t xml:space="preserve">point is only linked to one TCI state, </w:t>
      </w:r>
      <w:r>
        <w:t xml:space="preserve">will it </w:t>
      </w:r>
      <w:r w:rsidR="001F384E">
        <w:t>always be a</w:t>
      </w:r>
      <w:r w:rsidR="00A85977" w:rsidRPr="00736EC1">
        <w:t xml:space="preserve"> TCI state </w:t>
      </w:r>
      <w:r w:rsidR="001F384E">
        <w:t>for TRP</w:t>
      </w:r>
      <w:r w:rsidR="00CA25C5">
        <w:t>#</w:t>
      </w:r>
      <w:r w:rsidR="001F384E">
        <w:t>1</w:t>
      </w:r>
      <w:r w:rsidR="00A85977" w:rsidRPr="00736EC1">
        <w:t xml:space="preserve">, or </w:t>
      </w:r>
      <w:r w:rsidR="001F384E">
        <w:t>can it also be a TCI state for TRP</w:t>
      </w:r>
      <w:r w:rsidR="00CA25C5">
        <w:t>#</w:t>
      </w:r>
      <w:r w:rsidR="001F384E">
        <w:t>2?</w:t>
      </w:r>
    </w:p>
    <w:p w14:paraId="5EC3F2AC" w14:textId="665200AC" w:rsidR="003628F2" w:rsidRDefault="00A61D1F" w:rsidP="003628F2">
      <w:pPr>
        <w:pStyle w:val="Doc-title"/>
        <w:rPr>
          <w:rStyle w:val="Hyperlink"/>
        </w:rPr>
      </w:pPr>
      <w:hyperlink r:id="rId74" w:tooltip="C:Data3GPPExtractsR2-1912699  MAC CE signaling impact of enhanced TCI indication framework.docx" w:history="1">
        <w:r w:rsidR="003628F2" w:rsidRPr="00DD094F">
          <w:rPr>
            <w:rStyle w:val="Hyperlink"/>
          </w:rPr>
          <w:t>R2-1912699</w:t>
        </w:r>
      </w:hyperlink>
      <w:r w:rsidR="003628F2">
        <w:tab/>
        <w:t>MAC CE signaling impact of enhanced TCI indication framework</w:t>
      </w:r>
      <w:r w:rsidR="003628F2">
        <w:tab/>
        <w:t>Ericsson</w:t>
      </w:r>
      <w:r w:rsidR="003628F2">
        <w:tab/>
        <w:t>discussion</w:t>
      </w:r>
      <w:r w:rsidR="003628F2">
        <w:tab/>
      </w:r>
      <w:hyperlink r:id="rId75" w:tooltip="C:Data3GPParchiveRAN2RAN2#107TdocsR2-1910144.zip" w:history="1">
        <w:r w:rsidR="003628F2" w:rsidRPr="00DD094F">
          <w:rPr>
            <w:rStyle w:val="Hyperlink"/>
          </w:rPr>
          <w:t>R2-1910144</w:t>
        </w:r>
      </w:hyperlink>
    </w:p>
    <w:p w14:paraId="6AEFBCE5" w14:textId="581CB45D" w:rsidR="00722053" w:rsidRDefault="00722053" w:rsidP="008C29CF">
      <w:pPr>
        <w:pStyle w:val="Doc-text2"/>
        <w:numPr>
          <w:ilvl w:val="0"/>
          <w:numId w:val="8"/>
        </w:numPr>
      </w:pPr>
      <w:r>
        <w:t>Samsung thinks we should rule out the RRC configuration option. ZTE/QC think RAN1 already agreed to go for a MAC CE based approach.</w:t>
      </w:r>
    </w:p>
    <w:p w14:paraId="31389FE0" w14:textId="72278B99" w:rsidR="00D07EEA" w:rsidRDefault="00D07EEA" w:rsidP="008C29CF">
      <w:pPr>
        <w:pStyle w:val="Doc-text2"/>
        <w:numPr>
          <w:ilvl w:val="0"/>
          <w:numId w:val="8"/>
        </w:numPr>
      </w:pPr>
      <w:r>
        <w:t>Ericsson thinks we should not rely on the combination of two MAC CEs. Samsung agrees. ZTE thinks it's too early to decide.</w:t>
      </w:r>
    </w:p>
    <w:p w14:paraId="72236A16" w14:textId="4EE89C80" w:rsidR="00D07EEA" w:rsidRDefault="00D07EEA" w:rsidP="008C29CF">
      <w:pPr>
        <w:pStyle w:val="Doc-text2"/>
        <w:numPr>
          <w:ilvl w:val="0"/>
          <w:numId w:val="7"/>
        </w:numPr>
      </w:pPr>
      <w:r>
        <w:t xml:space="preserve">RAN2 understands that the UE does not need to know via MAC CE that a TCI state corresponds to a specific TRP. </w:t>
      </w:r>
    </w:p>
    <w:p w14:paraId="1C10E331" w14:textId="3CD7AED0" w:rsidR="00D07EEA" w:rsidRDefault="00D07EEA" w:rsidP="008C29CF">
      <w:pPr>
        <w:pStyle w:val="Doc-text2"/>
        <w:numPr>
          <w:ilvl w:val="0"/>
          <w:numId w:val="8"/>
        </w:numPr>
      </w:pPr>
      <w:r>
        <w:t>Docomo/vivo think we could ask RAN1 for confirmation.</w:t>
      </w:r>
    </w:p>
    <w:p w14:paraId="3D59E5F5" w14:textId="464B482C" w:rsidR="00D07EEA" w:rsidRPr="00722053" w:rsidRDefault="00EA67C6" w:rsidP="008C29CF">
      <w:pPr>
        <w:pStyle w:val="Doc-text2"/>
        <w:numPr>
          <w:ilvl w:val="0"/>
          <w:numId w:val="7"/>
        </w:numPr>
      </w:pPr>
      <w:r>
        <w:t>A</w:t>
      </w:r>
      <w:r w:rsidR="00D07EEA">
        <w:t>dd RAN2 understanding to the LS to RAN1, clarifying this is for the single PDCCH case (renaming the LS) and ask for confirmation.</w:t>
      </w:r>
    </w:p>
    <w:p w14:paraId="58BDCEA0" w14:textId="77777777" w:rsidR="00722053" w:rsidRDefault="00722053" w:rsidP="00722053">
      <w:pPr>
        <w:pStyle w:val="Doc-text2"/>
      </w:pPr>
    </w:p>
    <w:p w14:paraId="31464C22" w14:textId="5A5924FD" w:rsidR="00722053" w:rsidRDefault="00722053" w:rsidP="00D07EEA">
      <w:pPr>
        <w:pStyle w:val="Doc-text2"/>
        <w:pBdr>
          <w:top w:val="single" w:sz="4" w:space="1" w:color="auto"/>
          <w:left w:val="single" w:sz="4" w:space="4" w:color="auto"/>
          <w:bottom w:val="single" w:sz="4" w:space="1" w:color="auto"/>
          <w:right w:val="single" w:sz="4" w:space="4" w:color="auto"/>
        </w:pBdr>
      </w:pPr>
      <w:r>
        <w:t>Agreements:</w:t>
      </w:r>
    </w:p>
    <w:p w14:paraId="4C364DF2" w14:textId="5D2093C6" w:rsidR="00722053" w:rsidRDefault="00722053" w:rsidP="008C29CF">
      <w:pPr>
        <w:pStyle w:val="Doc-text2"/>
        <w:numPr>
          <w:ilvl w:val="0"/>
          <w:numId w:val="15"/>
        </w:numPr>
        <w:pBdr>
          <w:top w:val="single" w:sz="4" w:space="1" w:color="auto"/>
          <w:left w:val="single" w:sz="4" w:space="4" w:color="auto"/>
          <w:bottom w:val="single" w:sz="4" w:space="1" w:color="auto"/>
          <w:right w:val="single" w:sz="4" w:space="4" w:color="auto"/>
        </w:pBdr>
      </w:pPr>
      <w:r>
        <w:t>We will adopt a dynamic MAC CE based approach.</w:t>
      </w:r>
    </w:p>
    <w:p w14:paraId="7991F378" w14:textId="6F36480A" w:rsidR="00230037" w:rsidRDefault="00230037" w:rsidP="00722053">
      <w:pPr>
        <w:pStyle w:val="Doc-text2"/>
        <w:ind w:left="0" w:firstLine="0"/>
      </w:pPr>
    </w:p>
    <w:p w14:paraId="1076A331" w14:textId="477BAC38" w:rsidR="00230037" w:rsidRDefault="00230037" w:rsidP="00230037">
      <w:pPr>
        <w:pStyle w:val="EmailDiscussion"/>
      </w:pPr>
      <w:r>
        <w:t>[107bis#xx][NR]</w:t>
      </w:r>
      <w:r w:rsidR="002266A7">
        <w:t>[eMIMO]</w:t>
      </w:r>
      <w:r>
        <w:t xml:space="preserve"> MAC CE design (</w:t>
      </w:r>
      <w:r w:rsidR="00ED203C">
        <w:t>Vivo</w:t>
      </w:r>
      <w:r>
        <w:t>)</w:t>
      </w:r>
    </w:p>
    <w:p w14:paraId="573F252A" w14:textId="290CF999" w:rsidR="002C334A" w:rsidRPr="002C334A" w:rsidRDefault="002C334A" w:rsidP="002C334A">
      <w:pPr>
        <w:pStyle w:val="EmailDiscussion2"/>
        <w:ind w:left="1619" w:firstLine="0"/>
      </w:pPr>
      <w:r w:rsidRPr="005609D1">
        <w:rPr>
          <w:rStyle w:val="Hyperlink"/>
          <w:color w:val="auto"/>
          <w:u w:val="none"/>
        </w:rPr>
        <w:t>DL MAC CE design to activate/deactivate TCI states for mTRP operation. Both single PDCCH and multiple PDCCH mTRP should be considered</w:t>
      </w:r>
    </w:p>
    <w:p w14:paraId="5ACAB019" w14:textId="58894BA9" w:rsidR="00230037" w:rsidRDefault="00230037" w:rsidP="00230037">
      <w:pPr>
        <w:pStyle w:val="EmailDiscussion2"/>
      </w:pPr>
      <w:r>
        <w:tab/>
        <w:t>Intended outcome: List of agreeable proposals</w:t>
      </w:r>
    </w:p>
    <w:p w14:paraId="63550579" w14:textId="0A5C555E" w:rsidR="00230037" w:rsidRDefault="00230037" w:rsidP="00230037">
      <w:pPr>
        <w:pStyle w:val="EmailDiscussion2"/>
      </w:pPr>
      <w:r>
        <w:tab/>
        <w:t xml:space="preserve">Deadline:  Thursday 2019-11-07 </w:t>
      </w:r>
    </w:p>
    <w:p w14:paraId="64EEBE9D" w14:textId="77777777" w:rsidR="00230037" w:rsidRPr="00230037" w:rsidRDefault="00230037" w:rsidP="00230037">
      <w:pPr>
        <w:pStyle w:val="Doc-text2"/>
      </w:pPr>
    </w:p>
    <w:p w14:paraId="0FA5952F" w14:textId="77B27154" w:rsidR="000827C5" w:rsidRDefault="00A61D1F" w:rsidP="000827C5">
      <w:pPr>
        <w:pStyle w:val="Doc-title"/>
      </w:pPr>
      <w:hyperlink r:id="rId76" w:tooltip="C:Data3GPPExtractsR2-1913620.docx" w:history="1">
        <w:r w:rsidR="000827C5" w:rsidRPr="00DD094F">
          <w:rPr>
            <w:rStyle w:val="Hyperlink"/>
          </w:rPr>
          <w:t>R2-1913620</w:t>
        </w:r>
      </w:hyperlink>
      <w:r w:rsidR="000827C5">
        <w:tab/>
        <w:t>MAC CE signalling enhancement for TCI indication of single-PDCCH based multi-TRP transmission</w:t>
      </w:r>
      <w:r w:rsidR="000827C5">
        <w:tab/>
        <w:t>Huawei, HiSilicon</w:t>
      </w:r>
      <w:r w:rsidR="000827C5">
        <w:tab/>
        <w:t>discussion</w:t>
      </w:r>
      <w:r w:rsidR="000827C5">
        <w:tab/>
        <w:t>Rel-16</w:t>
      </w:r>
      <w:r w:rsidR="000827C5">
        <w:tab/>
        <w:t>NR_eMIMO-Core</w:t>
      </w:r>
    </w:p>
    <w:p w14:paraId="54AA6080" w14:textId="4DEA9887" w:rsidR="00244DD2" w:rsidRDefault="00A61D1F" w:rsidP="00244DD2">
      <w:pPr>
        <w:pStyle w:val="Doc-title"/>
      </w:pPr>
      <w:hyperlink r:id="rId77" w:tooltip="C:Data3GPPExtractsR2-1913407_Enhanced TCI States Activation_Deactivation PDSCH MAC CE for Multi-TRP.docx" w:history="1">
        <w:r w:rsidR="00244DD2" w:rsidRPr="00DD094F">
          <w:rPr>
            <w:rStyle w:val="Hyperlink"/>
          </w:rPr>
          <w:t>R2-1913407</w:t>
        </w:r>
      </w:hyperlink>
      <w:r w:rsidR="00244DD2">
        <w:tab/>
        <w:t>Enhanced TCI States Activation/Deactivation PDSCH MAC CE for Multi-TRP</w:t>
      </w:r>
      <w:r w:rsidR="00244DD2">
        <w:tab/>
        <w:t>Qualcomm Incorporated</w:t>
      </w:r>
      <w:r w:rsidR="00244DD2">
        <w:tab/>
        <w:t>discussion</w:t>
      </w:r>
      <w:r w:rsidR="00244DD2">
        <w:tab/>
        <w:t>Rel-16</w:t>
      </w:r>
      <w:r w:rsidR="00244DD2">
        <w:tab/>
        <w:t>NR_eMIMO-Core</w:t>
      </w:r>
      <w:r w:rsidR="00244DD2">
        <w:tab/>
      </w:r>
      <w:hyperlink r:id="rId78" w:tooltip="C:Data3GPParchiveRAN2RAN2#107TdocsR2-1911375.zip" w:history="1">
        <w:r w:rsidR="00244DD2" w:rsidRPr="00DD094F">
          <w:rPr>
            <w:rStyle w:val="Hyperlink"/>
          </w:rPr>
          <w:t>R2-1911375</w:t>
        </w:r>
      </w:hyperlink>
    </w:p>
    <w:p w14:paraId="4DF7B4D9" w14:textId="3CA01EF2" w:rsidR="001B4743" w:rsidRDefault="00A61D1F" w:rsidP="001B4743">
      <w:pPr>
        <w:pStyle w:val="Doc-title"/>
        <w:rPr>
          <w:rStyle w:val="Hyperlink"/>
        </w:rPr>
      </w:pPr>
      <w:hyperlink r:id="rId79" w:tooltip="C:Data3GPPExtractsR2-1913239 MAC CE format for single PDCCH multi-TRP.docx" w:history="1">
        <w:r w:rsidR="001B4743" w:rsidRPr="00DD094F">
          <w:rPr>
            <w:rStyle w:val="Hyperlink"/>
          </w:rPr>
          <w:t>R2-1913239</w:t>
        </w:r>
      </w:hyperlink>
      <w:r w:rsidR="001B4743">
        <w:tab/>
        <w:t>MAC CE format for single PDCCH multi-TRP</w:t>
      </w:r>
      <w:r w:rsidR="001B4743">
        <w:tab/>
        <w:t>MediaTek Inc.</w:t>
      </w:r>
      <w:r w:rsidR="001B4743">
        <w:tab/>
        <w:t>discussion</w:t>
      </w:r>
      <w:r w:rsidR="001B4743">
        <w:tab/>
        <w:t>Rel-16</w:t>
      </w:r>
      <w:r w:rsidR="001B4743">
        <w:tab/>
        <w:t>NR_eMIMO-Core</w:t>
      </w:r>
      <w:r w:rsidR="001B4743">
        <w:tab/>
      </w:r>
      <w:hyperlink r:id="rId80" w:tooltip="C:Data3GPParchiveRAN2RAN2#107TdocsR2-1911129.zip" w:history="1">
        <w:r w:rsidR="001B4743" w:rsidRPr="00DD094F">
          <w:rPr>
            <w:rStyle w:val="Hyperlink"/>
          </w:rPr>
          <w:t>R2-1911129</w:t>
        </w:r>
      </w:hyperlink>
    </w:p>
    <w:p w14:paraId="121BEEF1" w14:textId="5C16081D" w:rsidR="00244DD2" w:rsidRPr="001B4743" w:rsidRDefault="00A61D1F" w:rsidP="001B4743">
      <w:pPr>
        <w:pStyle w:val="Doc-title"/>
        <w:rPr>
          <w:rStyle w:val="Hyperlink"/>
          <w:color w:val="auto"/>
          <w:u w:val="none"/>
        </w:rPr>
      </w:pPr>
      <w:hyperlink r:id="rId81" w:tooltip="C:Data3GPPExtractsR2-1913171 Consideration on MAC CE design for single PDCCH based multi-TRPpanel transmission.doc" w:history="1">
        <w:r w:rsidR="00244DD2" w:rsidRPr="00DD094F">
          <w:rPr>
            <w:rStyle w:val="Hyperlink"/>
          </w:rPr>
          <w:t>R2-1913171</w:t>
        </w:r>
      </w:hyperlink>
      <w:r w:rsidR="00244DD2">
        <w:tab/>
        <w:t>Consideration on MAC CE design for single PDCCH based multi-TRP transmission</w:t>
      </w:r>
      <w:r w:rsidR="00244DD2">
        <w:tab/>
        <w:t>CMCC</w:t>
      </w:r>
      <w:r w:rsidR="00244DD2">
        <w:tab/>
        <w:t>discussion</w:t>
      </w:r>
      <w:r w:rsidR="00244DD2">
        <w:tab/>
        <w:t>Rel-16</w:t>
      </w:r>
      <w:r w:rsidR="00244DD2">
        <w:tab/>
      </w:r>
      <w:hyperlink r:id="rId82" w:tooltip="C:Data3GPParchiveRAN2RAN2#107TdocsR2-1909773.zip" w:history="1">
        <w:r w:rsidR="00244DD2" w:rsidRPr="00DD094F">
          <w:rPr>
            <w:rStyle w:val="Hyperlink"/>
          </w:rPr>
          <w:t>R2-1909773</w:t>
        </w:r>
      </w:hyperlink>
    </w:p>
    <w:p w14:paraId="5E4E76B8" w14:textId="26F5DBB1" w:rsidR="002E205E" w:rsidRDefault="00A61D1F" w:rsidP="002E205E">
      <w:pPr>
        <w:pStyle w:val="Doc-title"/>
      </w:pPr>
      <w:hyperlink r:id="rId83" w:tooltip="C:Data3GPPExtractsR2-1912510- MAC CE format to indicate up to two TCI states.doc" w:history="1">
        <w:r w:rsidR="002E205E" w:rsidRPr="00DD094F">
          <w:rPr>
            <w:rStyle w:val="Hyperlink"/>
          </w:rPr>
          <w:t>R2-1912510</w:t>
        </w:r>
      </w:hyperlink>
      <w:r w:rsidR="002E205E">
        <w:tab/>
        <w:t>MAC CE format to indicate up to two TCI states</w:t>
      </w:r>
      <w:r w:rsidR="002E205E">
        <w:tab/>
        <w:t>OPPO</w:t>
      </w:r>
      <w:r w:rsidR="002E205E">
        <w:tab/>
        <w:t>discussion</w:t>
      </w:r>
      <w:r w:rsidR="002E205E">
        <w:tab/>
        <w:t>Rel-16</w:t>
      </w:r>
      <w:r w:rsidR="002E205E">
        <w:tab/>
        <w:t>NR_eMIMO-Core</w:t>
      </w:r>
    </w:p>
    <w:p w14:paraId="032D5D1F" w14:textId="5C0C40F9" w:rsidR="002E205E" w:rsidRDefault="00A61D1F" w:rsidP="002E205E">
      <w:pPr>
        <w:pStyle w:val="Doc-title"/>
      </w:pPr>
      <w:hyperlink r:id="rId84" w:tooltip="C:Data3GPPExtractsdraftCR (Rel-16) R2-1912511 MAC CE format to indicate up to two TCI states.doc" w:history="1">
        <w:r w:rsidR="002E205E" w:rsidRPr="00DD094F">
          <w:rPr>
            <w:rStyle w:val="Hyperlink"/>
          </w:rPr>
          <w:t>R2-1912511</w:t>
        </w:r>
      </w:hyperlink>
      <w:r w:rsidR="002E205E">
        <w:tab/>
        <w:t>MAC CE format to indicate up to 2 TCI state per indication</w:t>
      </w:r>
      <w:r w:rsidR="002E205E">
        <w:tab/>
        <w:t>OPPO</w:t>
      </w:r>
      <w:r w:rsidR="002E205E">
        <w:tab/>
        <w:t>draftCR</w:t>
      </w:r>
      <w:r w:rsidR="002E205E">
        <w:tab/>
        <w:t>Rel-16</w:t>
      </w:r>
      <w:r w:rsidR="002E205E">
        <w:tab/>
        <w:t>38.321</w:t>
      </w:r>
      <w:r w:rsidR="002E205E">
        <w:tab/>
        <w:t>15.7.0</w:t>
      </w:r>
      <w:r w:rsidR="002E205E">
        <w:tab/>
        <w:t>NR_eMIMO-Core</w:t>
      </w:r>
    </w:p>
    <w:p w14:paraId="7E5A0D6E" w14:textId="629C94BD" w:rsidR="002E205E" w:rsidRDefault="00A61D1F" w:rsidP="002E205E">
      <w:pPr>
        <w:pStyle w:val="Doc-title"/>
      </w:pPr>
      <w:hyperlink r:id="rId85" w:tooltip="C:Data3GPPExtractsR2-1912514.doc" w:history="1">
        <w:r w:rsidR="002E205E" w:rsidRPr="00DD094F">
          <w:rPr>
            <w:rStyle w:val="Hyperlink"/>
          </w:rPr>
          <w:t>R2-1912514</w:t>
        </w:r>
      </w:hyperlink>
      <w:r w:rsidR="002E205E">
        <w:tab/>
        <w:t>MAC CE design for support of multiple beam indication for single PDCCH-based multiple TRPs</w:t>
      </w:r>
      <w:r w:rsidR="002E205E">
        <w:tab/>
        <w:t>Samsung</w:t>
      </w:r>
      <w:r w:rsidR="002E205E">
        <w:tab/>
        <w:t>discussion</w:t>
      </w:r>
      <w:r w:rsidR="002E205E">
        <w:tab/>
        <w:t>Rel-16</w:t>
      </w:r>
      <w:r w:rsidR="002E205E">
        <w:tab/>
        <w:t>NR_eMIMO-Core</w:t>
      </w:r>
      <w:r w:rsidR="002E205E">
        <w:tab/>
      </w:r>
      <w:hyperlink r:id="rId86" w:tooltip="C:Data3GPParchiveRAN2RAN2#107TdocsR2-1911359.zip" w:history="1">
        <w:r w:rsidR="002E205E" w:rsidRPr="00DD094F">
          <w:rPr>
            <w:rStyle w:val="Hyperlink"/>
          </w:rPr>
          <w:t>R2-1911359</w:t>
        </w:r>
      </w:hyperlink>
    </w:p>
    <w:p w14:paraId="08487308" w14:textId="4A023975" w:rsidR="002E205E" w:rsidRDefault="00A61D1F" w:rsidP="002A3312">
      <w:pPr>
        <w:pStyle w:val="Doc-title"/>
      </w:pPr>
      <w:hyperlink r:id="rId87" w:tooltip="C:Data3GPPExtractsR2-1913049- Consideration on Enhancement of TCI state for Multi-TRP transmission.doc" w:history="1">
        <w:r w:rsidR="002E205E" w:rsidRPr="00DD094F">
          <w:rPr>
            <w:rStyle w:val="Hyperlink"/>
          </w:rPr>
          <w:t>R2-1913049</w:t>
        </w:r>
      </w:hyperlink>
      <w:r w:rsidR="002E205E">
        <w:tab/>
        <w:t>Consideration on Enhancement of TCI state for Multi-TRP transmission</w:t>
      </w:r>
      <w:r w:rsidR="002E205E">
        <w:tab/>
        <w:t>ZTE Corporation, Sanechips</w:t>
      </w:r>
      <w:r w:rsidR="002E205E">
        <w:tab/>
      </w:r>
      <w:r w:rsidR="002A3312">
        <w:t>discussion</w:t>
      </w:r>
      <w:r w:rsidR="002A3312">
        <w:tab/>
        <w:t>Rel-16</w:t>
      </w:r>
      <w:r w:rsidR="002A3312">
        <w:tab/>
        <w:t>NR_eMIMO-Core</w:t>
      </w:r>
    </w:p>
    <w:p w14:paraId="5E71A07E" w14:textId="77777777" w:rsidR="002E205E" w:rsidRPr="0054259B" w:rsidRDefault="002E205E" w:rsidP="002E205E">
      <w:pPr>
        <w:pStyle w:val="Doc-text2"/>
      </w:pPr>
    </w:p>
    <w:p w14:paraId="4826F084" w14:textId="77777777" w:rsidR="002E205E" w:rsidRPr="002248A5" w:rsidRDefault="002E205E" w:rsidP="002E205E">
      <w:pPr>
        <w:pStyle w:val="Heading3"/>
      </w:pPr>
      <w:r>
        <w:t>6.</w:t>
      </w:r>
      <w:r w:rsidRPr="002248A5">
        <w:t>16.3 Multi-PDCCH multi-TRP operation</w:t>
      </w:r>
    </w:p>
    <w:p w14:paraId="18E5E3A1" w14:textId="77777777" w:rsidR="002E205E" w:rsidRDefault="002E205E" w:rsidP="002E205E">
      <w:pPr>
        <w:pStyle w:val="Comments"/>
      </w:pPr>
      <w:r w:rsidRPr="002248A5">
        <w:rPr>
          <w:noProof w:val="0"/>
        </w:rPr>
        <w:t xml:space="preserve">Including output of email discussion </w:t>
      </w:r>
      <w:r w:rsidRPr="002248A5">
        <w:t>[107#39][NR/eMIMO] Multi PDCCH multi TRP impact to RAN2 (Ericsson)</w:t>
      </w:r>
    </w:p>
    <w:p w14:paraId="20BABD56" w14:textId="77777777" w:rsidR="003250F8" w:rsidRDefault="003250F8" w:rsidP="002E205E">
      <w:pPr>
        <w:pStyle w:val="Comments"/>
      </w:pPr>
    </w:p>
    <w:p w14:paraId="16E145C4" w14:textId="692205E0" w:rsidR="003250F8" w:rsidRPr="003250F8" w:rsidRDefault="003250F8" w:rsidP="003250F8">
      <w:pPr>
        <w:pStyle w:val="Comments"/>
      </w:pPr>
      <w:r>
        <w:t>Possible A</w:t>
      </w:r>
      <w:r w:rsidRPr="003250F8">
        <w:t>greements</w:t>
      </w:r>
      <w:r>
        <w:t xml:space="preserve"> (based on email discussion report)</w:t>
      </w:r>
      <w:r w:rsidRPr="003250F8">
        <w:t>:</w:t>
      </w:r>
    </w:p>
    <w:p w14:paraId="5B3E270D" w14:textId="207725BC" w:rsidR="003250F8" w:rsidRPr="003250F8" w:rsidRDefault="003250F8" w:rsidP="003250F8">
      <w:pPr>
        <w:pStyle w:val="Comments"/>
      </w:pPr>
      <w:r w:rsidRPr="003250F8">
        <w:t>1. RAN2 assumes that, for Rel-16 normative work, mPDCCH mTRP operation is always intra-gNB/intra-DU and, also in "non-ideal backhaul" scenarios, transmission from two TRPs i</w:t>
      </w:r>
      <w:r>
        <w:t>s always slot/frame/SFN-aligned</w:t>
      </w:r>
    </w:p>
    <w:p w14:paraId="4128A392" w14:textId="070C58C5" w:rsidR="003250F8" w:rsidRDefault="003250F8" w:rsidP="003250F8">
      <w:pPr>
        <w:pStyle w:val="Comments"/>
      </w:pPr>
      <w:r>
        <w:t xml:space="preserve">2. </w:t>
      </w:r>
      <w:r w:rsidRPr="003250F8">
        <w:t>mPDCCH mTRP operation is supported via a single shared MAC entity </w:t>
      </w:r>
    </w:p>
    <w:p w14:paraId="7FB62F77" w14:textId="77777777" w:rsidR="003250F8" w:rsidRPr="003250F8" w:rsidRDefault="003250F8" w:rsidP="003250F8">
      <w:pPr>
        <w:pStyle w:val="Comments"/>
      </w:pPr>
    </w:p>
    <w:p w14:paraId="4F17F746" w14:textId="022E0CD9" w:rsidR="003250F8" w:rsidRPr="003250F8" w:rsidRDefault="003250F8" w:rsidP="003250F8">
      <w:pPr>
        <w:pStyle w:val="Comments"/>
      </w:pPr>
      <w:r w:rsidRPr="003250F8">
        <w:t>Possible Working Assumption (</w:t>
      </w:r>
      <w:r>
        <w:t>based on email discussion report</w:t>
      </w:r>
      <w:r w:rsidRPr="003250F8">
        <w:t>):</w:t>
      </w:r>
    </w:p>
    <w:p w14:paraId="65760D19" w14:textId="5649CABE" w:rsidR="003250F8" w:rsidRPr="003250F8" w:rsidRDefault="003250F8" w:rsidP="003250F8">
      <w:pPr>
        <w:pStyle w:val="Comments"/>
      </w:pPr>
      <w:r w:rsidRPr="003250F8">
        <w:t>1. mPDCCH mTRP operation is modelled as a single cell/single HARQ entity operation, with separate HARQ p</w:t>
      </w:r>
      <w:r>
        <w:t>rocesses for the different TRPs</w:t>
      </w:r>
    </w:p>
    <w:p w14:paraId="36FE5F43" w14:textId="77777777" w:rsidR="003250F8" w:rsidRPr="002248A5" w:rsidRDefault="003250F8" w:rsidP="002E205E">
      <w:pPr>
        <w:pStyle w:val="Comments"/>
        <w:rPr>
          <w:noProof w:val="0"/>
        </w:rPr>
      </w:pPr>
    </w:p>
    <w:p w14:paraId="2BA5115A" w14:textId="77777777" w:rsidR="00FA7B9E" w:rsidRDefault="00A61D1F" w:rsidP="00FA7B9E">
      <w:pPr>
        <w:pStyle w:val="Doc-title"/>
      </w:pPr>
      <w:hyperlink r:id="rId88" w:tooltip="C:Data3GPPExtractsR2-1912700_EmailDmTRP_conlcusions_v3.docx" w:history="1">
        <w:r w:rsidR="002E205E" w:rsidRPr="00DD094F">
          <w:rPr>
            <w:rStyle w:val="Hyperlink"/>
          </w:rPr>
          <w:t>R2-1912700</w:t>
        </w:r>
      </w:hyperlink>
      <w:r w:rsidR="002E205E">
        <w:tab/>
        <w:t>Report of email discussion [107#39] [NR - e</w:t>
      </w:r>
      <w:r w:rsidR="00FA7B9E">
        <w:t xml:space="preserve">MIMO] </w:t>
      </w:r>
      <w:r w:rsidR="00FA7B9E">
        <w:tab/>
        <w:t>Ericsson</w:t>
      </w:r>
      <w:r w:rsidR="00FA7B9E">
        <w:tab/>
        <w:t>discussion</w:t>
      </w:r>
      <w:r w:rsidR="00FA7B9E">
        <w:tab/>
        <w:t>Late</w:t>
      </w:r>
    </w:p>
    <w:p w14:paraId="072991CD" w14:textId="2310A5CC" w:rsidR="005D79D0" w:rsidRPr="005D79D0" w:rsidRDefault="005D79D0" w:rsidP="008C29CF">
      <w:pPr>
        <w:pStyle w:val="Doc-text2"/>
        <w:numPr>
          <w:ilvl w:val="0"/>
          <w:numId w:val="7"/>
        </w:numPr>
      </w:pPr>
      <w:r>
        <w:t>Offline 001, based on the email discussion, to draft questions to R1 (Ericsson). Face to face offline expected Wednesday morning coffee break, see schedule update.</w:t>
      </w:r>
    </w:p>
    <w:p w14:paraId="2C957C57" w14:textId="77777777" w:rsidR="00FA7B9E" w:rsidRDefault="00FA7B9E" w:rsidP="00D56E2B">
      <w:pPr>
        <w:pStyle w:val="Doc-title"/>
        <w:ind w:left="0" w:firstLine="0"/>
      </w:pPr>
    </w:p>
    <w:p w14:paraId="1E35AB98" w14:textId="0C04A516" w:rsidR="00FA7B9E" w:rsidRDefault="00FA7B9E" w:rsidP="00722053">
      <w:pPr>
        <w:pStyle w:val="Doc-title"/>
        <w:pBdr>
          <w:top w:val="single" w:sz="4" w:space="1" w:color="auto"/>
          <w:left w:val="single" w:sz="4" w:space="4" w:color="auto"/>
          <w:bottom w:val="single" w:sz="4" w:space="1" w:color="auto"/>
          <w:right w:val="single" w:sz="4" w:space="4" w:color="auto"/>
        </w:pBdr>
        <w:ind w:firstLine="0"/>
      </w:pPr>
      <w:r>
        <w:t>Agreements:</w:t>
      </w:r>
    </w:p>
    <w:p w14:paraId="2C69C25D" w14:textId="503E229A" w:rsidR="00FA7B9E" w:rsidRDefault="00FA7B9E" w:rsidP="00722053">
      <w:pPr>
        <w:pStyle w:val="Doc-title"/>
        <w:pBdr>
          <w:top w:val="single" w:sz="4" w:space="1" w:color="auto"/>
          <w:left w:val="single" w:sz="4" w:space="4" w:color="auto"/>
          <w:bottom w:val="single" w:sz="4" w:space="1" w:color="auto"/>
          <w:right w:val="single" w:sz="4" w:space="4" w:color="auto"/>
        </w:pBdr>
        <w:ind w:firstLine="0"/>
      </w:pPr>
      <w:r w:rsidRPr="003250F8">
        <w:t>1. RAN2 assumes that also in "non-ideal backhaul" scenarios, transmission from two TRPs i</w:t>
      </w:r>
      <w:r>
        <w:t>s always slot/frame/SFN-aligned</w:t>
      </w:r>
    </w:p>
    <w:p w14:paraId="08F86AD4" w14:textId="77777777" w:rsidR="006F070E" w:rsidRDefault="00FA7B9E" w:rsidP="00722053">
      <w:pPr>
        <w:pStyle w:val="Doc-title"/>
        <w:pBdr>
          <w:top w:val="single" w:sz="4" w:space="1" w:color="auto"/>
          <w:left w:val="single" w:sz="4" w:space="4" w:color="auto"/>
          <w:bottom w:val="single" w:sz="4" w:space="1" w:color="auto"/>
          <w:right w:val="single" w:sz="4" w:space="4" w:color="auto"/>
        </w:pBdr>
        <w:ind w:firstLine="0"/>
      </w:pPr>
      <w:r>
        <w:t xml:space="preserve">2. </w:t>
      </w:r>
      <w:r w:rsidRPr="003250F8">
        <w:t>mPDCCH mTRP operation is supported via a single shared MAC entity </w:t>
      </w:r>
    </w:p>
    <w:p w14:paraId="18DAE2AD" w14:textId="77777777" w:rsidR="006F070E" w:rsidRDefault="006F070E" w:rsidP="00722053">
      <w:pPr>
        <w:pStyle w:val="Doc-title"/>
        <w:pBdr>
          <w:top w:val="single" w:sz="4" w:space="1" w:color="auto"/>
          <w:left w:val="single" w:sz="4" w:space="4" w:color="auto"/>
          <w:bottom w:val="single" w:sz="4" w:space="1" w:color="auto"/>
          <w:right w:val="single" w:sz="4" w:space="4" w:color="auto"/>
        </w:pBdr>
        <w:ind w:firstLine="0"/>
      </w:pPr>
    </w:p>
    <w:p w14:paraId="40B1602C" w14:textId="492EA590" w:rsidR="006F070E" w:rsidRDefault="00FA7B9E" w:rsidP="00722053">
      <w:pPr>
        <w:pStyle w:val="Doc-title"/>
        <w:pBdr>
          <w:top w:val="single" w:sz="4" w:space="1" w:color="auto"/>
          <w:left w:val="single" w:sz="4" w:space="4" w:color="auto"/>
          <w:bottom w:val="single" w:sz="4" w:space="1" w:color="auto"/>
          <w:right w:val="single" w:sz="4" w:space="4" w:color="auto"/>
        </w:pBdr>
        <w:ind w:firstLine="0"/>
      </w:pPr>
      <w:r w:rsidRPr="003250F8">
        <w:t>Working Assumption:</w:t>
      </w:r>
    </w:p>
    <w:p w14:paraId="305D9118" w14:textId="273CF571" w:rsidR="00FA7B9E" w:rsidRPr="002A3312" w:rsidRDefault="00FA7B9E" w:rsidP="005D79D0">
      <w:pPr>
        <w:pStyle w:val="Doc-title"/>
        <w:pBdr>
          <w:top w:val="single" w:sz="4" w:space="1" w:color="auto"/>
          <w:left w:val="single" w:sz="4" w:space="4" w:color="auto"/>
          <w:bottom w:val="single" w:sz="4" w:space="1" w:color="auto"/>
          <w:right w:val="single" w:sz="4" w:space="4" w:color="auto"/>
        </w:pBdr>
        <w:ind w:firstLine="0"/>
      </w:pPr>
      <w:r w:rsidRPr="003250F8">
        <w:t>1. mPDCCH mTRP operation is modelled as a single cell/single HARQ entity operation</w:t>
      </w:r>
      <w:r w:rsidR="00710200">
        <w:t>. This does not mean that RAN1 has to do anything to support retransmission between TRPs</w:t>
      </w:r>
    </w:p>
    <w:p w14:paraId="38B70C01" w14:textId="77777777" w:rsidR="00F24A51" w:rsidRPr="00BC087F" w:rsidRDefault="00F24A51" w:rsidP="00F24A51">
      <w:pPr>
        <w:pStyle w:val="Doc-text2"/>
      </w:pPr>
    </w:p>
    <w:p w14:paraId="6AD07893" w14:textId="0BF84D77" w:rsidR="002A3312" w:rsidRDefault="00A61D1F" w:rsidP="002A3312">
      <w:pPr>
        <w:pStyle w:val="Doc-title"/>
      </w:pPr>
      <w:hyperlink r:id="rId89" w:tooltip="C:Data3GPPRAN2DocsR2-1914011.zip" w:history="1">
        <w:r w:rsidR="00BC087F" w:rsidRPr="00E62943">
          <w:rPr>
            <w:rStyle w:val="Hyperlink"/>
          </w:rPr>
          <w:t>R2-191</w:t>
        </w:r>
        <w:r w:rsidR="00F24A51" w:rsidRPr="00E62943">
          <w:rPr>
            <w:rStyle w:val="Hyperlink"/>
          </w:rPr>
          <w:t>4011</w:t>
        </w:r>
      </w:hyperlink>
      <w:r w:rsidR="00BC087F">
        <w:rPr>
          <w:rStyle w:val="Hyperlink"/>
        </w:rPr>
        <w:tab/>
      </w:r>
      <w:r w:rsidR="002A3312">
        <w:rPr>
          <w:rFonts w:cs="Arial"/>
          <w:bCs/>
        </w:rPr>
        <w:t>Draft L</w:t>
      </w:r>
      <w:r w:rsidR="002A3312" w:rsidRPr="007957EF">
        <w:rPr>
          <w:rFonts w:cs="Arial"/>
          <w:bCs/>
        </w:rPr>
        <w:t xml:space="preserve">S on </w:t>
      </w:r>
      <w:r w:rsidR="002A3312">
        <w:rPr>
          <w:rFonts w:cs="Arial"/>
          <w:bCs/>
        </w:rPr>
        <w:t>multi PDCCH-based multi-TRP operation</w:t>
      </w:r>
      <w:r w:rsidR="00BC087F">
        <w:tab/>
        <w:t>Ericsson</w:t>
      </w:r>
      <w:r w:rsidR="00BC087F">
        <w:tab/>
      </w:r>
      <w:r w:rsidR="002A3312">
        <w:t>LS out</w:t>
      </w:r>
      <w:r w:rsidR="002A3312">
        <w:tab/>
        <w:t>Rel-16</w:t>
      </w:r>
      <w:r w:rsidR="002A3312">
        <w:tab/>
        <w:t>NR_eMIMO-Core</w:t>
      </w:r>
      <w:r w:rsidR="002A3312">
        <w:tab/>
        <w:t>To:RAN1</w:t>
      </w:r>
    </w:p>
    <w:p w14:paraId="4E0D83FA" w14:textId="7135B276" w:rsidR="006F070E" w:rsidRPr="00710200" w:rsidRDefault="006F070E" w:rsidP="008C29CF">
      <w:pPr>
        <w:pStyle w:val="Doc-text2"/>
        <w:numPr>
          <w:ilvl w:val="0"/>
          <w:numId w:val="8"/>
        </w:numPr>
      </w:pPr>
      <w:r>
        <w:t>Futurewei suggests to use the RAN1 wording: If "</w:t>
      </w:r>
      <w:r w:rsidRPr="006F070E">
        <w:rPr>
          <w:rFonts w:eastAsia="Times New Roman" w:cs="Arial"/>
          <w:i/>
          <w:lang w:val="en-US"/>
        </w:rPr>
        <w:t xml:space="preserve">multiple-PDCCH based multi-TRP/panel transmission with </w:t>
      </w:r>
      <w:r w:rsidR="00710200">
        <w:rPr>
          <w:rFonts w:eastAsia="Times New Roman" w:cs="Arial"/>
          <w:i/>
          <w:lang w:val="en-US"/>
        </w:rPr>
        <w:t>i</w:t>
      </w:r>
      <w:r w:rsidR="000A0B4A">
        <w:rPr>
          <w:rFonts w:eastAsia="Times New Roman" w:cs="Arial"/>
          <w:i/>
          <w:lang w:val="en-US"/>
        </w:rPr>
        <w:t>nter-cell (different Cell IDs)…</w:t>
      </w:r>
      <w:r w:rsidR="000A0B4A" w:rsidRPr="000A0B4A">
        <w:rPr>
          <w:rFonts w:eastAsia="Times New Roman" w:cs="Arial"/>
          <w:lang w:val="en-US"/>
        </w:rPr>
        <w:t>"</w:t>
      </w:r>
    </w:p>
    <w:p w14:paraId="483380DF" w14:textId="68F6AE75" w:rsidR="00710200" w:rsidRDefault="00710200" w:rsidP="008C29CF">
      <w:pPr>
        <w:pStyle w:val="Doc-text2"/>
        <w:numPr>
          <w:ilvl w:val="0"/>
          <w:numId w:val="8"/>
        </w:numPr>
      </w:pPr>
      <w:r>
        <w:t>Ericsson thinks that we should explain what our working assumption means</w:t>
      </w:r>
    </w:p>
    <w:p w14:paraId="26980652" w14:textId="14167069" w:rsidR="00722053" w:rsidRDefault="00710200" w:rsidP="008C29CF">
      <w:pPr>
        <w:pStyle w:val="Doc-text2"/>
        <w:numPr>
          <w:ilvl w:val="0"/>
          <w:numId w:val="7"/>
        </w:numPr>
      </w:pPr>
      <w:r>
        <w:t>we add the agreements but not the Working assumption to the LS to RAN1</w:t>
      </w:r>
    </w:p>
    <w:p w14:paraId="73528705" w14:textId="411E27F4" w:rsidR="00722053" w:rsidRDefault="00EA67C6" w:rsidP="00B12358">
      <w:pPr>
        <w:pStyle w:val="Doc-text2"/>
        <w:numPr>
          <w:ilvl w:val="0"/>
          <w:numId w:val="7"/>
        </w:numPr>
      </w:pPr>
      <w:r>
        <w:t>O</w:t>
      </w:r>
      <w:r w:rsidR="00722053">
        <w:t xml:space="preserve">ffline discussion </w:t>
      </w:r>
      <w:r w:rsidR="00B162E9">
        <w:t xml:space="preserve">for </w:t>
      </w:r>
      <w:r w:rsidR="00722053">
        <w:t>reformulating Q3. Offline discussion 204 (Ericsson)</w:t>
      </w:r>
      <w:r w:rsidR="00ED203C">
        <w:t xml:space="preserve">: Update draft LS to RAN1 </w:t>
      </w:r>
    </w:p>
    <w:p w14:paraId="687A614D" w14:textId="77777777" w:rsidR="00722053" w:rsidRDefault="00722053" w:rsidP="00722053">
      <w:pPr>
        <w:pStyle w:val="Doc-text2"/>
      </w:pPr>
    </w:p>
    <w:p w14:paraId="53BA8E3B" w14:textId="5C274350" w:rsidR="00722053" w:rsidRDefault="00A61D1F" w:rsidP="00722053">
      <w:pPr>
        <w:pStyle w:val="Doc-title"/>
      </w:pPr>
      <w:hyperlink r:id="rId90" w:tooltip="C:Data3GPPRAN2DocsR2-1914015.zip" w:history="1">
        <w:r w:rsidR="00722053" w:rsidRPr="00384993">
          <w:rPr>
            <w:rStyle w:val="Hyperlink"/>
          </w:rPr>
          <w:t>R2-1914015</w:t>
        </w:r>
      </w:hyperlink>
      <w:r w:rsidR="00722053" w:rsidRPr="00384993">
        <w:rPr>
          <w:rStyle w:val="Hyperlink"/>
        </w:rPr>
        <w:tab/>
      </w:r>
      <w:r w:rsidR="00722053" w:rsidRPr="00384993">
        <w:rPr>
          <w:rFonts w:cs="Arial"/>
          <w:bCs/>
        </w:rPr>
        <w:t xml:space="preserve">Draft LS on multi PDCCH-based </w:t>
      </w:r>
      <w:r w:rsidR="00E77479" w:rsidRPr="00384993">
        <w:rPr>
          <w:rFonts w:cs="Arial"/>
          <w:bCs/>
        </w:rPr>
        <w:t xml:space="preserve">and single PDCCH -based  </w:t>
      </w:r>
      <w:r w:rsidR="00722053" w:rsidRPr="00384993">
        <w:rPr>
          <w:rFonts w:cs="Arial"/>
          <w:bCs/>
        </w:rPr>
        <w:t>multi-TRP operation</w:t>
      </w:r>
      <w:r w:rsidR="00722053" w:rsidRPr="00384993">
        <w:tab/>
        <w:t>Ericsson</w:t>
      </w:r>
      <w:r w:rsidR="00722053" w:rsidRPr="00384993">
        <w:tab/>
        <w:t>LS out</w:t>
      </w:r>
      <w:r w:rsidR="00722053" w:rsidRPr="00384993">
        <w:tab/>
        <w:t>Rel-16</w:t>
      </w:r>
      <w:r w:rsidR="00722053" w:rsidRPr="00384993">
        <w:tab/>
        <w:t>NR_eMIMO-Core</w:t>
      </w:r>
      <w:r w:rsidR="00722053" w:rsidRPr="00384993">
        <w:tab/>
        <w:t>To:RAN1</w:t>
      </w:r>
    </w:p>
    <w:p w14:paraId="7403DA5B" w14:textId="057DF281" w:rsidR="00384993" w:rsidRDefault="00384993" w:rsidP="008C29CF">
      <w:pPr>
        <w:pStyle w:val="Doc-text2"/>
        <w:numPr>
          <w:ilvl w:val="0"/>
          <w:numId w:val="7"/>
        </w:numPr>
      </w:pPr>
      <w:r>
        <w:t>remove Q1 and renumber the questions</w:t>
      </w:r>
    </w:p>
    <w:p w14:paraId="2628C799" w14:textId="4BCD0200" w:rsidR="00384993" w:rsidRDefault="00384993" w:rsidP="008C29CF">
      <w:pPr>
        <w:pStyle w:val="Doc-text2"/>
        <w:numPr>
          <w:ilvl w:val="0"/>
          <w:numId w:val="7"/>
        </w:numPr>
      </w:pPr>
      <w:r>
        <w:t>remove type "T"</w:t>
      </w:r>
    </w:p>
    <w:p w14:paraId="7FD6FCD7" w14:textId="59989D74" w:rsidR="00384993" w:rsidRDefault="00384993" w:rsidP="008C29CF">
      <w:pPr>
        <w:pStyle w:val="Doc-text2"/>
        <w:numPr>
          <w:ilvl w:val="0"/>
          <w:numId w:val="7"/>
        </w:numPr>
      </w:pPr>
      <w:r>
        <w:t xml:space="preserve">LS </w:t>
      </w:r>
      <w:r w:rsidR="007F7ADB">
        <w:t xml:space="preserve">approved with these changes </w:t>
      </w:r>
      <w:r>
        <w:t xml:space="preserve">in </w:t>
      </w:r>
      <w:hyperlink r:id="rId91" w:tooltip="C:Data3GPPRAN2DocsR2-1914020.zip" w:history="1">
        <w:r w:rsidRPr="00AD4ABD">
          <w:rPr>
            <w:rStyle w:val="Hyperlink"/>
          </w:rPr>
          <w:t>R2-1914020</w:t>
        </w:r>
      </w:hyperlink>
    </w:p>
    <w:p w14:paraId="39F3A981" w14:textId="77777777" w:rsidR="00722053" w:rsidRDefault="00722053" w:rsidP="00722053">
      <w:pPr>
        <w:pStyle w:val="Doc-text2"/>
      </w:pPr>
    </w:p>
    <w:p w14:paraId="21C87AA6" w14:textId="2EF606A9" w:rsidR="00384993" w:rsidRDefault="00A61D1F" w:rsidP="00384993">
      <w:pPr>
        <w:pStyle w:val="Doc-title"/>
      </w:pPr>
      <w:hyperlink r:id="rId92" w:tooltip="C:Data3GPPRAN2DocsR2-1914020.zip" w:history="1">
        <w:r w:rsidR="00384993" w:rsidRPr="002B5D3E">
          <w:rPr>
            <w:rStyle w:val="Hyperlink"/>
          </w:rPr>
          <w:t>R2-1914020</w:t>
        </w:r>
      </w:hyperlink>
      <w:r w:rsidR="00384993" w:rsidRPr="00384993">
        <w:rPr>
          <w:rStyle w:val="Hyperlink"/>
        </w:rPr>
        <w:tab/>
      </w:r>
      <w:r w:rsidR="00384993" w:rsidRPr="00384993">
        <w:rPr>
          <w:rFonts w:cs="Arial"/>
          <w:bCs/>
        </w:rPr>
        <w:t>LS on multi PDCCH-based and single PDCCH -based  multi-TRP operation</w:t>
      </w:r>
      <w:r w:rsidR="00384993" w:rsidRPr="00384993">
        <w:tab/>
        <w:t>Ericsson</w:t>
      </w:r>
      <w:r w:rsidR="00384993" w:rsidRPr="00384993">
        <w:tab/>
        <w:t>LS out</w:t>
      </w:r>
      <w:r w:rsidR="00384993" w:rsidRPr="00384993">
        <w:tab/>
        <w:t>Rel-16</w:t>
      </w:r>
      <w:r w:rsidR="00384993" w:rsidRPr="00384993">
        <w:tab/>
        <w:t>NR_eMIMO-Core</w:t>
      </w:r>
      <w:r w:rsidR="00384993" w:rsidRPr="00384993">
        <w:tab/>
        <w:t>To:RAN1</w:t>
      </w:r>
    </w:p>
    <w:p w14:paraId="24523F90" w14:textId="1DE13C2D" w:rsidR="00384993" w:rsidRPr="00384993" w:rsidRDefault="007F7ADB" w:rsidP="008C29CF">
      <w:pPr>
        <w:pStyle w:val="Doc-text2"/>
        <w:numPr>
          <w:ilvl w:val="0"/>
          <w:numId w:val="7"/>
        </w:numPr>
      </w:pPr>
      <w:r>
        <w:t>Approve</w:t>
      </w:r>
      <w:r w:rsidR="00384993">
        <w:t>d</w:t>
      </w:r>
      <w:r w:rsidR="00C5723A">
        <w:t xml:space="preserve"> unseen</w:t>
      </w:r>
    </w:p>
    <w:p w14:paraId="32D7F46B" w14:textId="77777777" w:rsidR="00384993" w:rsidRPr="00722053" w:rsidRDefault="00384993" w:rsidP="00722053">
      <w:pPr>
        <w:pStyle w:val="Doc-text2"/>
      </w:pPr>
    </w:p>
    <w:p w14:paraId="572EF7A2" w14:textId="3BB07BE2" w:rsidR="002A3312" w:rsidRPr="00BC087F" w:rsidRDefault="00A61D1F" w:rsidP="002A3312">
      <w:pPr>
        <w:pStyle w:val="Doc-title"/>
      </w:pPr>
      <w:hyperlink r:id="rId93" w:tooltip="C:Data3GPPExtractsR2-1912515.doc" w:history="1">
        <w:r w:rsidR="002A3312" w:rsidRPr="002B5D3E">
          <w:rPr>
            <w:rStyle w:val="Hyperlink"/>
          </w:rPr>
          <w:t>R2-1912515</w:t>
        </w:r>
      </w:hyperlink>
      <w:r w:rsidR="002A3312">
        <w:tab/>
        <w:t>Further considerations of support for multi-PDCCH based multi-TRP operation</w:t>
      </w:r>
      <w:r w:rsidR="002A3312">
        <w:tab/>
        <w:t>Samsung</w:t>
      </w:r>
      <w:r w:rsidR="002A3312">
        <w:tab/>
        <w:t>discussion</w:t>
      </w:r>
      <w:r w:rsidR="002A3312">
        <w:tab/>
        <w:t>Rel-16</w:t>
      </w:r>
      <w:r w:rsidR="002A3312">
        <w:tab/>
        <w:t>NR_eMIMO-Core</w:t>
      </w:r>
    </w:p>
    <w:p w14:paraId="5DD47CD2" w14:textId="78773745" w:rsidR="002E205E" w:rsidRDefault="00A61D1F" w:rsidP="002E205E">
      <w:pPr>
        <w:pStyle w:val="Doc-title"/>
      </w:pPr>
      <w:hyperlink r:id="rId94" w:tooltip="C:Data3GPPExtractsR2-1913619.docx" w:history="1">
        <w:r w:rsidR="002E205E" w:rsidRPr="00DD094F">
          <w:rPr>
            <w:rStyle w:val="Hyperlink"/>
          </w:rPr>
          <w:t>R2-1913619</w:t>
        </w:r>
      </w:hyperlink>
      <w:r w:rsidR="002E205E">
        <w:tab/>
        <w:t>RAN2 specification impacts of multi-TRP transmission</w:t>
      </w:r>
      <w:r w:rsidR="002E205E">
        <w:tab/>
        <w:t>Huawei, HiSilicon</w:t>
      </w:r>
      <w:r w:rsidR="002E205E">
        <w:tab/>
        <w:t>discussion</w:t>
      </w:r>
      <w:r w:rsidR="002E205E">
        <w:tab/>
        <w:t>Rel-16</w:t>
      </w:r>
      <w:r w:rsidR="002E205E">
        <w:tab/>
        <w:t>NR_eMIMO-Core</w:t>
      </w:r>
    </w:p>
    <w:p w14:paraId="5B0FF302" w14:textId="0DEA7224" w:rsidR="002266A7" w:rsidRDefault="002266A7" w:rsidP="007E1B7D">
      <w:pPr>
        <w:pStyle w:val="EmailDiscussion2"/>
        <w:ind w:left="0" w:firstLine="0"/>
      </w:pPr>
    </w:p>
    <w:p w14:paraId="30BEDC0E" w14:textId="20F1EE94" w:rsidR="002266A7" w:rsidRPr="006B7CDE" w:rsidRDefault="002266A7" w:rsidP="002266A7">
      <w:pPr>
        <w:pStyle w:val="EmailDiscussion"/>
      </w:pPr>
      <w:r w:rsidRPr="006B7CDE">
        <w:t>[107bis#xx][NR][eMIMO] RRC</w:t>
      </w:r>
      <w:r w:rsidR="007E1B7D" w:rsidRPr="006B7CDE">
        <w:t xml:space="preserve"> CR</w:t>
      </w:r>
      <w:r w:rsidRPr="006B7CDE">
        <w:t xml:space="preserve"> (Ericsson)</w:t>
      </w:r>
    </w:p>
    <w:p w14:paraId="22FFE982" w14:textId="5CDF42CF" w:rsidR="007E1B7D" w:rsidRPr="006B7CDE" w:rsidRDefault="007E1B7D" w:rsidP="007E1B7D">
      <w:pPr>
        <w:pStyle w:val="EmailDiscussion2"/>
        <w:ind w:left="1619" w:firstLine="0"/>
      </w:pPr>
      <w:r w:rsidRPr="006B7CDE">
        <w:t>Draft running CR for TS 38.331, including ASN.1 details for available RRC parameter list</w:t>
      </w:r>
      <w:r w:rsidR="006B7CDE">
        <w:t xml:space="preserve"> (including rapporteur excel input for the whole WI)</w:t>
      </w:r>
    </w:p>
    <w:p w14:paraId="75C62A53" w14:textId="6C19DFCB" w:rsidR="002266A7" w:rsidRPr="006B7CDE" w:rsidRDefault="007E1B7D" w:rsidP="002266A7">
      <w:pPr>
        <w:pStyle w:val="EmailDiscussion2"/>
      </w:pPr>
      <w:r w:rsidRPr="006B7CDE">
        <w:tab/>
      </w:r>
      <w:r w:rsidR="002266A7" w:rsidRPr="006B7CDE">
        <w:t xml:space="preserve">Intended outcome: </w:t>
      </w:r>
      <w:r w:rsidRPr="006B7CDE">
        <w:t>Initial draft CR for TS 38.331</w:t>
      </w:r>
      <w:r w:rsidR="002266A7" w:rsidRPr="006B7CDE">
        <w:t xml:space="preserve"> </w:t>
      </w:r>
    </w:p>
    <w:p w14:paraId="76297D75" w14:textId="65495264" w:rsidR="002266A7" w:rsidRPr="002266A7" w:rsidRDefault="002266A7" w:rsidP="007E1B7D">
      <w:pPr>
        <w:pStyle w:val="EmailDiscussion2"/>
      </w:pPr>
      <w:r w:rsidRPr="006B7CDE">
        <w:tab/>
        <w:t>Deadline:  Thursday 2019-11-07</w:t>
      </w:r>
      <w:r>
        <w:t xml:space="preserve"> </w:t>
      </w:r>
    </w:p>
    <w:p w14:paraId="047B19D6" w14:textId="77777777" w:rsidR="002E205E" w:rsidRDefault="002E205E" w:rsidP="002E205E">
      <w:pPr>
        <w:pStyle w:val="Heading3"/>
      </w:pPr>
      <w:r>
        <w:t>6.</w:t>
      </w:r>
      <w:r w:rsidRPr="002248A5">
        <w:t>16.4 General beam management enhancements</w:t>
      </w:r>
    </w:p>
    <w:p w14:paraId="2A87A0FA" w14:textId="7BE66E1F" w:rsidR="002E205E" w:rsidRDefault="002E205E" w:rsidP="002E205E">
      <w:pPr>
        <w:pStyle w:val="Comments"/>
      </w:pPr>
      <w:r>
        <w:t>Other aspects, if any</w:t>
      </w:r>
      <w:r w:rsidR="00F24A51">
        <w:t>, can also be covered here</w:t>
      </w:r>
    </w:p>
    <w:p w14:paraId="637BCF9D" w14:textId="77777777" w:rsidR="00EA67C6" w:rsidRDefault="00A61D1F" w:rsidP="00EA67C6">
      <w:pPr>
        <w:pStyle w:val="Doc-title"/>
      </w:pPr>
      <w:hyperlink r:id="rId95" w:tooltip="C:Data3GPPExtractsR2-1912351 RAN2 specification impacts of SCell BFR.docx" w:history="1">
        <w:r w:rsidR="002A3312" w:rsidRPr="00DD094F">
          <w:rPr>
            <w:rStyle w:val="Hyperlink"/>
          </w:rPr>
          <w:t>R2-1912351</w:t>
        </w:r>
      </w:hyperlink>
      <w:r w:rsidR="002A3312">
        <w:tab/>
        <w:t>RAN2 specification impacts of SCell BFR</w:t>
      </w:r>
      <w:r w:rsidR="002A3312">
        <w:tab/>
        <w:t>vivo</w:t>
      </w:r>
      <w:r w:rsidR="002A3312">
        <w:tab/>
        <w:t>discussion</w:t>
      </w:r>
      <w:r w:rsidR="002A3312">
        <w:tab/>
        <w:t>Rel-16</w:t>
      </w:r>
      <w:r w:rsidR="002A3312">
        <w:tab/>
        <w:t>NR_eMIMO-Core</w:t>
      </w:r>
    </w:p>
    <w:p w14:paraId="53B02107" w14:textId="4BFEDB9C" w:rsidR="00230037" w:rsidRDefault="00EA67C6" w:rsidP="00B12358">
      <w:pPr>
        <w:pStyle w:val="Doc-text2"/>
        <w:numPr>
          <w:ilvl w:val="0"/>
          <w:numId w:val="7"/>
        </w:numPr>
      </w:pPr>
      <w:r>
        <w:t>C</w:t>
      </w:r>
      <w:r w:rsidR="00230037">
        <w:t>ome back to this on Friday</w:t>
      </w:r>
    </w:p>
    <w:p w14:paraId="77E04899" w14:textId="6A0E14FB" w:rsidR="00093C3C" w:rsidRDefault="00833810" w:rsidP="008C29CF">
      <w:pPr>
        <w:pStyle w:val="Doc-text2"/>
        <w:numPr>
          <w:ilvl w:val="0"/>
          <w:numId w:val="8"/>
        </w:numPr>
      </w:pPr>
      <w:r>
        <w:t>At the moment we don't say BFD is performed in the active BWP</w:t>
      </w:r>
    </w:p>
    <w:p w14:paraId="3947D181" w14:textId="70FBBA51" w:rsidR="00833810" w:rsidRDefault="00833810" w:rsidP="008C29CF">
      <w:pPr>
        <w:pStyle w:val="Doc-text2"/>
        <w:numPr>
          <w:ilvl w:val="0"/>
          <w:numId w:val="8"/>
        </w:numPr>
      </w:pPr>
      <w:r>
        <w:t>Ericsson wonders about the need for different thresholds</w:t>
      </w:r>
    </w:p>
    <w:p w14:paraId="30659F1D" w14:textId="7104750F" w:rsidR="00833810" w:rsidRDefault="00833810" w:rsidP="008C29CF">
      <w:pPr>
        <w:pStyle w:val="Doc-text2"/>
        <w:numPr>
          <w:ilvl w:val="0"/>
          <w:numId w:val="8"/>
        </w:numPr>
      </w:pPr>
      <w:r>
        <w:t>Ericsson thinks we still need to discuss whether we need a specific BFR-SR configuration</w:t>
      </w:r>
    </w:p>
    <w:p w14:paraId="6F430F46" w14:textId="4BD445D9" w:rsidR="00093C3C" w:rsidRDefault="00AE306C" w:rsidP="008C29CF">
      <w:pPr>
        <w:pStyle w:val="Doc-text2"/>
        <w:numPr>
          <w:ilvl w:val="0"/>
          <w:numId w:val="8"/>
        </w:numPr>
      </w:pPr>
      <w:r>
        <w:t>QC wonders the valid uplink grant has timing restrictions (whether this needs to be valid before a given time). Ericsson thinks this could be an optimization. Nokia thinks this can be discussed later. Lenovo understands the concern from QC.</w:t>
      </w:r>
    </w:p>
    <w:p w14:paraId="5137DE9B" w14:textId="77777777" w:rsidR="00833810" w:rsidRDefault="00833810" w:rsidP="00093C3C">
      <w:pPr>
        <w:pStyle w:val="Doc-text2"/>
      </w:pPr>
    </w:p>
    <w:p w14:paraId="37558224" w14:textId="029EB9A3" w:rsidR="00230037" w:rsidRDefault="00833810" w:rsidP="008931AE">
      <w:pPr>
        <w:pStyle w:val="Doc-text2"/>
        <w:pBdr>
          <w:top w:val="single" w:sz="4" w:space="1" w:color="auto"/>
          <w:left w:val="single" w:sz="4" w:space="4" w:color="auto"/>
          <w:bottom w:val="single" w:sz="4" w:space="1" w:color="auto"/>
          <w:right w:val="single" w:sz="4" w:space="4" w:color="auto"/>
        </w:pBdr>
      </w:pPr>
      <w:r>
        <w:t>Agreements:</w:t>
      </w:r>
    </w:p>
    <w:p w14:paraId="3EE8F4DB" w14:textId="77777777" w:rsidR="00833810" w:rsidRDefault="00093C3C" w:rsidP="008C29CF">
      <w:pPr>
        <w:pStyle w:val="Doc-text2"/>
        <w:numPr>
          <w:ilvl w:val="0"/>
          <w:numId w:val="20"/>
        </w:numPr>
        <w:pBdr>
          <w:top w:val="single" w:sz="4" w:space="1" w:color="auto"/>
          <w:left w:val="single" w:sz="4" w:space="4" w:color="auto"/>
          <w:bottom w:val="single" w:sz="4" w:space="1" w:color="auto"/>
          <w:right w:val="single" w:sz="4" w:space="4" w:color="auto"/>
        </w:pBdr>
      </w:pPr>
      <w:r w:rsidRPr="008E11B9">
        <w:t>The </w:t>
      </w:r>
      <w:r w:rsidR="00833810">
        <w:t xml:space="preserve">Scell </w:t>
      </w:r>
      <w:r w:rsidRPr="008E11B9">
        <w:t xml:space="preserve">beam failure detection </w:t>
      </w:r>
      <w:r w:rsidR="00833810" w:rsidRPr="008E11B9">
        <w:t>is per cell</w:t>
      </w:r>
      <w:r w:rsidRPr="008E11B9">
        <w:t>.</w:t>
      </w:r>
    </w:p>
    <w:p w14:paraId="28DB4AFD" w14:textId="77777777" w:rsidR="00AE306C" w:rsidRDefault="00093C3C" w:rsidP="008C29CF">
      <w:pPr>
        <w:pStyle w:val="Doc-text2"/>
        <w:numPr>
          <w:ilvl w:val="0"/>
          <w:numId w:val="20"/>
        </w:numPr>
        <w:pBdr>
          <w:top w:val="single" w:sz="4" w:space="1" w:color="auto"/>
          <w:left w:val="single" w:sz="4" w:space="4" w:color="auto"/>
          <w:bottom w:val="single" w:sz="4" w:space="1" w:color="auto"/>
          <w:right w:val="single" w:sz="4" w:space="4" w:color="auto"/>
        </w:pBdr>
      </w:pPr>
      <w:r w:rsidRPr="008E11B9">
        <w:t>Each DL BWP of a SCell can be configured with a</w:t>
      </w:r>
      <w:r w:rsidR="00833810">
        <w:t>n independent</w:t>
      </w:r>
      <w:r w:rsidRPr="008E11B9">
        <w:t xml:space="preserve"> SCell BFR configuration </w:t>
      </w:r>
      <w:r w:rsidR="00833810">
        <w:t>(the content is FFS)</w:t>
      </w:r>
    </w:p>
    <w:p w14:paraId="4C0D2EDF" w14:textId="7FD8818E" w:rsidR="00093C3C" w:rsidRDefault="00093C3C" w:rsidP="008C29CF">
      <w:pPr>
        <w:pStyle w:val="Doc-text2"/>
        <w:numPr>
          <w:ilvl w:val="0"/>
          <w:numId w:val="20"/>
        </w:numPr>
        <w:pBdr>
          <w:top w:val="single" w:sz="4" w:space="1" w:color="auto"/>
          <w:left w:val="single" w:sz="4" w:space="4" w:color="auto"/>
          <w:bottom w:val="single" w:sz="4" w:space="1" w:color="auto"/>
          <w:right w:val="single" w:sz="4" w:space="4" w:color="auto"/>
        </w:pBdr>
      </w:pPr>
      <w:r w:rsidRPr="008E11B9">
        <w:t xml:space="preserve">One SR </w:t>
      </w:r>
      <w:r w:rsidR="00833810">
        <w:t xml:space="preserve">ID </w:t>
      </w:r>
      <w:r w:rsidR="00AE306C">
        <w:t>is configured for</w:t>
      </w:r>
      <w:r w:rsidRPr="008E11B9">
        <w:t xml:space="preserve"> BFR </w:t>
      </w:r>
      <w:r w:rsidR="00833810">
        <w:t>within</w:t>
      </w:r>
      <w:r w:rsidRPr="008E11B9">
        <w:t xml:space="preserve"> the same cell group.</w:t>
      </w:r>
    </w:p>
    <w:p w14:paraId="0BAC361F" w14:textId="77777777" w:rsidR="00AE306C" w:rsidRDefault="00093C3C" w:rsidP="008C29CF">
      <w:pPr>
        <w:pStyle w:val="Doc-text2"/>
        <w:numPr>
          <w:ilvl w:val="0"/>
          <w:numId w:val="20"/>
        </w:numPr>
        <w:pBdr>
          <w:top w:val="single" w:sz="4" w:space="1" w:color="auto"/>
          <w:left w:val="single" w:sz="4" w:space="4" w:color="auto"/>
          <w:bottom w:val="single" w:sz="4" w:space="1" w:color="auto"/>
          <w:right w:val="single" w:sz="4" w:space="4" w:color="auto"/>
        </w:pBdr>
      </w:pPr>
      <w:r w:rsidRPr="008E11B9">
        <w:t>The SCell BFRQ MAC CE triggers a SCell BFRQ SR if there is no valid uplink grant which can accommodate the SCell BFRQ MAC CE.</w:t>
      </w:r>
    </w:p>
    <w:p w14:paraId="3071044B" w14:textId="54D6D65D" w:rsidR="00093C3C" w:rsidRDefault="00AE306C" w:rsidP="008C29CF">
      <w:pPr>
        <w:pStyle w:val="Doc-text2"/>
        <w:numPr>
          <w:ilvl w:val="0"/>
          <w:numId w:val="20"/>
        </w:numPr>
        <w:pBdr>
          <w:top w:val="single" w:sz="4" w:space="1" w:color="auto"/>
          <w:left w:val="single" w:sz="4" w:space="4" w:color="auto"/>
          <w:bottom w:val="single" w:sz="4" w:space="1" w:color="auto"/>
          <w:right w:val="single" w:sz="4" w:space="4" w:color="auto"/>
        </w:pBdr>
      </w:pPr>
      <w:r>
        <w:lastRenderedPageBreak/>
        <w:t>FFS whether t</w:t>
      </w:r>
      <w:r w:rsidR="00093C3C" w:rsidRPr="008E11B9">
        <w:t>he transmission of the SCell BFRQ MAC CE cancels the pending BFRQ SR of the failed SCell</w:t>
      </w:r>
      <w:r>
        <w:t>(s)</w:t>
      </w:r>
      <w:r w:rsidR="00093C3C" w:rsidRPr="008E11B9">
        <w:t>.</w:t>
      </w:r>
      <w:r>
        <w:t>(depends whether the MAC CE provides info for one or more Scells)</w:t>
      </w:r>
    </w:p>
    <w:p w14:paraId="23E81B82" w14:textId="6A8E49AB" w:rsidR="00093C3C" w:rsidRDefault="00AE306C" w:rsidP="008C29CF">
      <w:pPr>
        <w:pStyle w:val="Doc-text2"/>
        <w:numPr>
          <w:ilvl w:val="0"/>
          <w:numId w:val="20"/>
        </w:numPr>
        <w:pBdr>
          <w:top w:val="single" w:sz="4" w:space="1" w:color="auto"/>
          <w:left w:val="single" w:sz="4" w:space="4" w:color="auto"/>
          <w:bottom w:val="single" w:sz="4" w:space="1" w:color="auto"/>
          <w:right w:val="single" w:sz="4" w:space="4" w:color="auto"/>
        </w:pBdr>
      </w:pPr>
      <w:r>
        <w:t>W</w:t>
      </w:r>
      <w:r w:rsidR="00093C3C" w:rsidRPr="008E11B9">
        <w:t>hen the number of the BFRQ SR transmission reaches the sr-TransMax, the UE triggers a RACH procedure</w:t>
      </w:r>
      <w:r w:rsidR="008931AE">
        <w:t xml:space="preserve"> (i.e. reuse Rel-15 behaviour)</w:t>
      </w:r>
    </w:p>
    <w:p w14:paraId="02EF39E7" w14:textId="77777777" w:rsidR="0098642F" w:rsidRDefault="0098642F" w:rsidP="00230037">
      <w:pPr>
        <w:pStyle w:val="Doc-text2"/>
        <w:ind w:left="0" w:firstLine="0"/>
      </w:pPr>
    </w:p>
    <w:p w14:paraId="55019D2C" w14:textId="660D6E49" w:rsidR="007E1B7D" w:rsidRPr="008931AE" w:rsidRDefault="007E1B7D" w:rsidP="007E1B7D">
      <w:pPr>
        <w:pStyle w:val="EmailDiscussion"/>
      </w:pPr>
      <w:r w:rsidRPr="008931AE">
        <w:t>[107bis#xx][NR][eMIMO] Scell BFR / MAC CR (Nokia/Samsung)</w:t>
      </w:r>
    </w:p>
    <w:p w14:paraId="38886014" w14:textId="166AC30B" w:rsidR="0038216B" w:rsidRPr="008931AE" w:rsidRDefault="007E1B7D" w:rsidP="007E1B7D">
      <w:pPr>
        <w:pStyle w:val="EmailDiscussion2"/>
        <w:ind w:left="1619" w:firstLine="0"/>
      </w:pPr>
      <w:r w:rsidRPr="008931AE">
        <w:t xml:space="preserve">Phase 1: </w:t>
      </w:r>
      <w:r w:rsidR="0098642F" w:rsidRPr="008931AE">
        <w:t xml:space="preserve">Continue the discussion on </w:t>
      </w:r>
      <w:r w:rsidRPr="008931AE">
        <w:t xml:space="preserve">details of BFR procedure for Scell </w:t>
      </w:r>
      <w:r w:rsidR="0038216B" w:rsidRPr="008931AE">
        <w:t>(Nokia)</w:t>
      </w:r>
    </w:p>
    <w:p w14:paraId="0946738A" w14:textId="7930054F" w:rsidR="0038216B" w:rsidRPr="008931AE" w:rsidRDefault="0038216B" w:rsidP="0038216B">
      <w:pPr>
        <w:pStyle w:val="EmailDiscussion2"/>
        <w:ind w:left="1619" w:firstLine="0"/>
      </w:pPr>
      <w:r w:rsidRPr="008931AE">
        <w:t>- Beam Failure Detection</w:t>
      </w:r>
    </w:p>
    <w:p w14:paraId="0493C6D2" w14:textId="77777777" w:rsidR="0038216B" w:rsidRPr="008931AE" w:rsidRDefault="0038216B" w:rsidP="0038216B">
      <w:pPr>
        <w:pStyle w:val="EmailDiscussion2"/>
        <w:ind w:left="1619" w:firstLine="0"/>
      </w:pPr>
      <w:r w:rsidRPr="008931AE">
        <w:t>- BFR-SR modelling</w:t>
      </w:r>
    </w:p>
    <w:p w14:paraId="51BE8E6D" w14:textId="77777777" w:rsidR="0038216B" w:rsidRPr="008931AE" w:rsidRDefault="0038216B" w:rsidP="0038216B">
      <w:pPr>
        <w:pStyle w:val="EmailDiscussion2"/>
        <w:ind w:left="1619" w:firstLine="0"/>
      </w:pPr>
      <w:r w:rsidRPr="008931AE">
        <w:t>- MAC CE – transmission and format</w:t>
      </w:r>
    </w:p>
    <w:p w14:paraId="6A3222D6" w14:textId="354C90E2" w:rsidR="007E1B7D" w:rsidRPr="008931AE" w:rsidRDefault="007E1B7D" w:rsidP="007E1B7D">
      <w:pPr>
        <w:pStyle w:val="EmailDiscussion2"/>
        <w:ind w:left="1619" w:firstLine="0"/>
      </w:pPr>
      <w:r w:rsidRPr="008931AE">
        <w:t xml:space="preserve">Phase 2: </w:t>
      </w:r>
      <w:r w:rsidR="008931AE">
        <w:t>Tentatively d</w:t>
      </w:r>
      <w:r w:rsidRPr="008931AE">
        <w:t>raft running CR for TS 38.321 (Samsung)</w:t>
      </w:r>
    </w:p>
    <w:p w14:paraId="67EA6E68" w14:textId="21C6BE6B" w:rsidR="007E1B7D" w:rsidRPr="008931AE" w:rsidRDefault="007E1B7D" w:rsidP="007E1B7D">
      <w:pPr>
        <w:pStyle w:val="EmailDiscussion2"/>
      </w:pPr>
      <w:r w:rsidRPr="008931AE">
        <w:tab/>
        <w:t xml:space="preserve">Intended outcome: Initial draft CR for TS 38.321, covering Scell BFR aspects </w:t>
      </w:r>
    </w:p>
    <w:p w14:paraId="279A76B5" w14:textId="77777777" w:rsidR="007E1B7D" w:rsidRPr="002266A7" w:rsidRDefault="007E1B7D" w:rsidP="007E1B7D">
      <w:pPr>
        <w:pStyle w:val="EmailDiscussion2"/>
      </w:pPr>
      <w:r w:rsidRPr="008931AE">
        <w:tab/>
        <w:t>Deadline:  Thursday 2019-11-07</w:t>
      </w:r>
      <w:r>
        <w:t xml:space="preserve"> </w:t>
      </w:r>
    </w:p>
    <w:p w14:paraId="7D80E5EC" w14:textId="77777777" w:rsidR="007E1B7D" w:rsidRPr="00230037" w:rsidRDefault="007E1B7D" w:rsidP="00230037">
      <w:pPr>
        <w:pStyle w:val="Doc-text2"/>
        <w:ind w:left="0" w:firstLine="0"/>
      </w:pPr>
    </w:p>
    <w:p w14:paraId="3AA06E2B" w14:textId="53DD21FA" w:rsidR="002A3312" w:rsidRDefault="00A61D1F" w:rsidP="002A3312">
      <w:pPr>
        <w:pStyle w:val="Doc-title"/>
      </w:pPr>
      <w:hyperlink r:id="rId96" w:tooltip="C:Data3GPPExtractsR2-1913048 Considerations on Beam failure Recovery for SCell.docx" w:history="1">
        <w:r w:rsidR="002A3312" w:rsidRPr="00DD094F">
          <w:rPr>
            <w:rStyle w:val="Hyperlink"/>
          </w:rPr>
          <w:t>R2-1913048</w:t>
        </w:r>
      </w:hyperlink>
      <w:r w:rsidR="002A3312">
        <w:tab/>
        <w:t>Considerations on Beam failure Recovery for SCell</w:t>
      </w:r>
      <w:r w:rsidR="002A3312">
        <w:tab/>
        <w:t>ZTE Corporation, Sanechips</w:t>
      </w:r>
      <w:r w:rsidR="002A3312">
        <w:tab/>
        <w:t>discussion</w:t>
      </w:r>
      <w:r w:rsidR="002A3312">
        <w:tab/>
        <w:t>Rel-16</w:t>
      </w:r>
      <w:r w:rsidR="002A3312">
        <w:tab/>
        <w:t>NR_eMIMO-Core</w:t>
      </w:r>
    </w:p>
    <w:p w14:paraId="56ABFD5A" w14:textId="0FCE3B51" w:rsidR="002A3312" w:rsidRDefault="00A61D1F" w:rsidP="002A3312">
      <w:pPr>
        <w:pStyle w:val="Doc-title"/>
      </w:pPr>
      <w:hyperlink r:id="rId97" w:tooltip="C:Data3GPPExtractsR2-1913223 BFR procedure for SCell.docx" w:history="1">
        <w:r w:rsidR="002A3312" w:rsidRPr="00DD094F">
          <w:rPr>
            <w:rStyle w:val="Hyperlink"/>
          </w:rPr>
          <w:t>R2-1913223</w:t>
        </w:r>
      </w:hyperlink>
      <w:r w:rsidR="002A3312">
        <w:tab/>
        <w:t>BFR procedure for SCell</w:t>
      </w:r>
      <w:r w:rsidR="002A3312">
        <w:tab/>
        <w:t>Nokia, Nokia Shanghai Bell</w:t>
      </w:r>
      <w:r w:rsidR="002A3312">
        <w:tab/>
        <w:t>discussion</w:t>
      </w:r>
      <w:r w:rsidR="002A3312">
        <w:tab/>
        <w:t>Rel-16</w:t>
      </w:r>
      <w:r w:rsidR="002A3312">
        <w:tab/>
        <w:t>NR_eMIMO-Core</w:t>
      </w:r>
    </w:p>
    <w:p w14:paraId="67C78DEF" w14:textId="1AC0CBAB" w:rsidR="00F24A51" w:rsidRDefault="00A61D1F" w:rsidP="00F24A51">
      <w:pPr>
        <w:pStyle w:val="Doc-title"/>
      </w:pPr>
      <w:hyperlink r:id="rId98" w:tooltip="C:Data3GPPExtractsR2-1913013 - Analysis of RRC impacts from multi-beam enhancements.docx" w:history="1">
        <w:r w:rsidR="00F24A51" w:rsidRPr="00DD094F">
          <w:rPr>
            <w:rStyle w:val="Hyperlink"/>
          </w:rPr>
          <w:t>R2-1913013</w:t>
        </w:r>
      </w:hyperlink>
      <w:r w:rsidR="00F24A51">
        <w:tab/>
        <w:t>Analysis of RRC impacts from multi-beam enhancements</w:t>
      </w:r>
      <w:r w:rsidR="00F24A51">
        <w:tab/>
        <w:t>Ericsson</w:t>
      </w:r>
      <w:r w:rsidR="00F24A51">
        <w:tab/>
        <w:t>discussion</w:t>
      </w:r>
      <w:r w:rsidR="00F24A51">
        <w:tab/>
        <w:t>Rel-16</w:t>
      </w:r>
      <w:r w:rsidR="00F24A51">
        <w:tab/>
        <w:t>NR_eMIMO-Core</w:t>
      </w:r>
    </w:p>
    <w:p w14:paraId="303765F2" w14:textId="6505604E" w:rsidR="002E205E" w:rsidRDefault="00A61D1F" w:rsidP="002E205E">
      <w:pPr>
        <w:pStyle w:val="Doc-title"/>
      </w:pPr>
      <w:hyperlink r:id="rId99" w:tooltip="C:Data3GPPExtractsR2-1912128.doc" w:history="1">
        <w:r w:rsidR="002E205E" w:rsidRPr="00DD094F">
          <w:rPr>
            <w:rStyle w:val="Hyperlink"/>
          </w:rPr>
          <w:t>R2-1912128</w:t>
        </w:r>
      </w:hyperlink>
      <w:r w:rsidR="002E205E">
        <w:tab/>
        <w:t>Discussion on multi-beam enhancements</w:t>
      </w:r>
      <w:r w:rsidR="002E205E">
        <w:tab/>
        <w:t>CATT</w:t>
      </w:r>
      <w:r w:rsidR="002E205E">
        <w:tab/>
        <w:t>discussion</w:t>
      </w:r>
      <w:r w:rsidR="002E205E">
        <w:tab/>
        <w:t>Rel-16</w:t>
      </w:r>
      <w:r w:rsidR="002E205E">
        <w:tab/>
        <w:t>NR_eMIMO-Core</w:t>
      </w:r>
    </w:p>
    <w:p w14:paraId="6303DC59" w14:textId="6626B0BF" w:rsidR="002E205E" w:rsidRDefault="00A61D1F" w:rsidP="002E205E">
      <w:pPr>
        <w:pStyle w:val="Doc-title"/>
      </w:pPr>
      <w:hyperlink r:id="rId100" w:tooltip="C:Data3GPPExtractsR2-1912352 Text proposal for 38.321 of SCell BFR.DOCX" w:history="1">
        <w:r w:rsidR="002E205E" w:rsidRPr="00DD094F">
          <w:rPr>
            <w:rStyle w:val="Hyperlink"/>
          </w:rPr>
          <w:t>R2-1912352</w:t>
        </w:r>
      </w:hyperlink>
      <w:r w:rsidR="002E205E">
        <w:tab/>
        <w:t>Text proposal for 38.321 of SCell BFR</w:t>
      </w:r>
      <w:r w:rsidR="002E205E">
        <w:tab/>
        <w:t>vivo</w:t>
      </w:r>
      <w:r w:rsidR="002E205E">
        <w:tab/>
        <w:t>discussion</w:t>
      </w:r>
      <w:r w:rsidR="002E205E">
        <w:tab/>
        <w:t>Rel-16</w:t>
      </w:r>
      <w:r w:rsidR="002E205E">
        <w:tab/>
        <w:t>NR_eMIMO-Core</w:t>
      </w:r>
    </w:p>
    <w:p w14:paraId="26292816" w14:textId="7DDA2E84" w:rsidR="002E205E" w:rsidRDefault="00A61D1F" w:rsidP="002E205E">
      <w:pPr>
        <w:pStyle w:val="Doc-title"/>
      </w:pPr>
      <w:hyperlink r:id="rId101" w:tooltip="C:Data3GPPExtractsR2-1912353 Text proposal for 38.331 of SCell BFR.DOCX" w:history="1">
        <w:r w:rsidR="002E205E" w:rsidRPr="00DD094F">
          <w:rPr>
            <w:rStyle w:val="Hyperlink"/>
          </w:rPr>
          <w:t>R2-1912353</w:t>
        </w:r>
      </w:hyperlink>
      <w:r w:rsidR="002E205E">
        <w:tab/>
        <w:t>Text proposal for 38.331 of SCell BFR</w:t>
      </w:r>
      <w:r w:rsidR="002E205E">
        <w:tab/>
        <w:t>vivo</w:t>
      </w:r>
      <w:r w:rsidR="002E205E">
        <w:tab/>
        <w:t>discussion</w:t>
      </w:r>
      <w:r w:rsidR="002E205E">
        <w:tab/>
        <w:t>Rel-16</w:t>
      </w:r>
      <w:r w:rsidR="002E205E">
        <w:tab/>
        <w:t>NR_eMIMO-Core</w:t>
      </w:r>
    </w:p>
    <w:p w14:paraId="13F3A119" w14:textId="0C21B947" w:rsidR="002E205E" w:rsidRDefault="00A61D1F" w:rsidP="002E205E">
      <w:pPr>
        <w:pStyle w:val="Doc-title"/>
      </w:pPr>
      <w:hyperlink r:id="rId102" w:tooltip="C:Data3GPPExtractsR2-1912436_RAN2 Aspects of SCell BFR.doc" w:history="1">
        <w:r w:rsidR="002E205E" w:rsidRPr="00DD094F">
          <w:rPr>
            <w:rStyle w:val="Hyperlink"/>
          </w:rPr>
          <w:t>R2-1912436</w:t>
        </w:r>
      </w:hyperlink>
      <w:r w:rsidR="002E205E">
        <w:tab/>
        <w:t>RAN2 Aspects of SCell BFR</w:t>
      </w:r>
      <w:r w:rsidR="002E205E">
        <w:tab/>
        <w:t>Samsung Electronics Co., Ltd</w:t>
      </w:r>
      <w:r w:rsidR="002E205E">
        <w:tab/>
        <w:t>discussion</w:t>
      </w:r>
      <w:r w:rsidR="002E205E">
        <w:tab/>
        <w:t>Rel-16</w:t>
      </w:r>
      <w:r w:rsidR="002E205E">
        <w:tab/>
        <w:t>NR_eMIMO-Core</w:t>
      </w:r>
    </w:p>
    <w:p w14:paraId="0477EC0A" w14:textId="1EA2B7E2" w:rsidR="002E205E" w:rsidRDefault="00A61D1F" w:rsidP="002E205E">
      <w:pPr>
        <w:pStyle w:val="Doc-title"/>
      </w:pPr>
      <w:hyperlink r:id="rId103" w:tooltip="C:Data3GPPExtracts._R2-1912470_SCell BFR Operation_v0.doc" w:history="1">
        <w:r w:rsidR="002E205E" w:rsidRPr="00DD094F">
          <w:rPr>
            <w:rStyle w:val="Hyperlink"/>
          </w:rPr>
          <w:t>R2-1912470</w:t>
        </w:r>
      </w:hyperlink>
      <w:r w:rsidR="002E205E">
        <w:tab/>
        <w:t>SCell BFR Operation</w:t>
      </w:r>
      <w:r w:rsidR="002E205E">
        <w:tab/>
        <w:t>Apple</w:t>
      </w:r>
      <w:r w:rsidR="002E205E">
        <w:tab/>
        <w:t>discussion</w:t>
      </w:r>
      <w:r w:rsidR="002E205E">
        <w:tab/>
        <w:t>Rel-16</w:t>
      </w:r>
      <w:r w:rsidR="002E205E">
        <w:tab/>
        <w:t>NR_eMIMO-Core</w:t>
      </w:r>
    </w:p>
    <w:p w14:paraId="151550C1" w14:textId="0047F50C" w:rsidR="006A69A0" w:rsidRDefault="00A61D1F" w:rsidP="006A69A0">
      <w:pPr>
        <w:pStyle w:val="Doc-title"/>
      </w:pPr>
      <w:hyperlink r:id="rId104" w:tooltip="C:Data3GPPExtractsR2-1912509 - Discussion on SCell BFR.doc" w:history="1">
        <w:r w:rsidR="006A69A0" w:rsidRPr="00DD094F">
          <w:rPr>
            <w:rStyle w:val="Hyperlink"/>
          </w:rPr>
          <w:t>R2-1912509</w:t>
        </w:r>
      </w:hyperlink>
      <w:r w:rsidR="006A69A0">
        <w:tab/>
        <w:t>Discussion on SCell BFR</w:t>
      </w:r>
      <w:r w:rsidR="006A69A0">
        <w:tab/>
        <w:t>OPPO</w:t>
      </w:r>
      <w:r w:rsidR="006A69A0">
        <w:tab/>
        <w:t>discussion</w:t>
      </w:r>
      <w:r w:rsidR="006A69A0">
        <w:tab/>
        <w:t>Rel-16</w:t>
      </w:r>
      <w:r w:rsidR="006A69A0">
        <w:tab/>
        <w:t>NR_eMIMO-Core</w:t>
      </w:r>
    </w:p>
    <w:p w14:paraId="07A6F8B4" w14:textId="544B895B" w:rsidR="002E205E" w:rsidRDefault="00A61D1F" w:rsidP="002E205E">
      <w:pPr>
        <w:pStyle w:val="Doc-title"/>
      </w:pPr>
      <w:hyperlink r:id="rId105" w:tooltip="C:Data3GPPExtractsR2-1912690.doc" w:history="1">
        <w:r w:rsidR="002E205E" w:rsidRPr="00DD094F">
          <w:rPr>
            <w:rStyle w:val="Hyperlink"/>
          </w:rPr>
          <w:t>R2-1912690</w:t>
        </w:r>
      </w:hyperlink>
      <w:r w:rsidR="002E205E">
        <w:tab/>
        <w:t xml:space="preserve">SCell Beam Failure Recovery Procedure </w:t>
      </w:r>
      <w:r w:rsidR="002E205E">
        <w:tab/>
        <w:t>Lenovo, Motorola Mobility</w:t>
      </w:r>
      <w:r w:rsidR="002E205E">
        <w:tab/>
        <w:t>discussion</w:t>
      </w:r>
      <w:r w:rsidR="002E205E">
        <w:tab/>
        <w:t>Rel-16</w:t>
      </w:r>
      <w:r w:rsidR="002E205E">
        <w:tab/>
        <w:t>NR_eMIMO-Core</w:t>
      </w:r>
    </w:p>
    <w:p w14:paraId="2B9FC64B" w14:textId="0FFD91A0" w:rsidR="002E205E" w:rsidRDefault="00A61D1F" w:rsidP="002E205E">
      <w:pPr>
        <w:pStyle w:val="Doc-title"/>
      </w:pPr>
      <w:hyperlink r:id="rId106" w:tooltip="C:Data3GPPExtractsR2-1913012 - MAC aspects of BFR on SCell.docx" w:history="1">
        <w:r w:rsidR="002E205E" w:rsidRPr="00DD094F">
          <w:rPr>
            <w:rStyle w:val="Hyperlink"/>
          </w:rPr>
          <w:t>R2-1913012</w:t>
        </w:r>
      </w:hyperlink>
      <w:r w:rsidR="002E205E">
        <w:tab/>
        <w:t>MAC aspects of BFR on SCell</w:t>
      </w:r>
      <w:r w:rsidR="002E205E">
        <w:tab/>
        <w:t>Ericsson</w:t>
      </w:r>
      <w:r w:rsidR="002E205E">
        <w:tab/>
        <w:t>discussion</w:t>
      </w:r>
      <w:r w:rsidR="002E205E">
        <w:tab/>
        <w:t>Rel-16</w:t>
      </w:r>
      <w:r w:rsidR="002E205E">
        <w:tab/>
        <w:t>NR_eMIMO-Core</w:t>
      </w:r>
    </w:p>
    <w:p w14:paraId="5E4FFBD5" w14:textId="47CDE033" w:rsidR="004C5ED0" w:rsidRDefault="00A61D1F" w:rsidP="004C5ED0">
      <w:pPr>
        <w:pStyle w:val="Doc-title"/>
      </w:pPr>
      <w:hyperlink r:id="rId107" w:tooltip="C:Data3GPPExtractsR2-1913137 Discussion on beam failure recovery for SCell.docx" w:history="1">
        <w:r w:rsidR="004C5ED0" w:rsidRPr="00DD094F">
          <w:rPr>
            <w:rStyle w:val="Hyperlink"/>
          </w:rPr>
          <w:t>R2-1913137</w:t>
        </w:r>
      </w:hyperlink>
      <w:r w:rsidR="004C5ED0">
        <w:tab/>
        <w:t>Discussion on beam failure recovery for SCell</w:t>
      </w:r>
      <w:r w:rsidR="004C5ED0">
        <w:tab/>
        <w:t>LG Electronics Inc.</w:t>
      </w:r>
      <w:r w:rsidR="004C5ED0">
        <w:tab/>
        <w:t>discussion</w:t>
      </w:r>
      <w:r w:rsidR="004C5ED0">
        <w:tab/>
        <w:t>NR_eMIMO-Core</w:t>
      </w:r>
    </w:p>
    <w:p w14:paraId="5EA95606" w14:textId="7B166DD5" w:rsidR="002E205E" w:rsidRDefault="00A61D1F" w:rsidP="002E205E">
      <w:pPr>
        <w:pStyle w:val="Doc-title"/>
      </w:pPr>
      <w:hyperlink r:id="rId108" w:tooltip="C:Data3GPPExtractsR2-1913224 Candidate detection and MAC CE format for SCell BFR.docx" w:history="1">
        <w:r w:rsidR="002E205E" w:rsidRPr="00DD094F">
          <w:rPr>
            <w:rStyle w:val="Hyperlink"/>
          </w:rPr>
          <w:t>R2-1913224</w:t>
        </w:r>
      </w:hyperlink>
      <w:r w:rsidR="002E205E">
        <w:tab/>
        <w:t>Candidate detection and MAC CE format for SCell BFR</w:t>
      </w:r>
      <w:r w:rsidR="002E205E">
        <w:tab/>
        <w:t>Nokia, Nokia Shanghai Bell</w:t>
      </w:r>
      <w:r w:rsidR="002E205E">
        <w:tab/>
        <w:t>discussion</w:t>
      </w:r>
      <w:r w:rsidR="002E205E">
        <w:tab/>
        <w:t>Rel-16</w:t>
      </w:r>
      <w:r w:rsidR="002E205E">
        <w:tab/>
        <w:t>NR_eMIMO-Core</w:t>
      </w:r>
    </w:p>
    <w:p w14:paraId="215615B3" w14:textId="12E788B1" w:rsidR="002E205E" w:rsidRDefault="00A61D1F" w:rsidP="002E205E">
      <w:pPr>
        <w:pStyle w:val="Doc-title"/>
      </w:pPr>
      <w:hyperlink r:id="rId109" w:tooltip="C:Data3GPPExtractsR2-1913225 Draft CR on Introduction of SCell BFR.docx" w:history="1">
        <w:r w:rsidR="002E205E" w:rsidRPr="00DD094F">
          <w:rPr>
            <w:rStyle w:val="Hyperlink"/>
          </w:rPr>
          <w:t>R2-1913225</w:t>
        </w:r>
      </w:hyperlink>
      <w:r w:rsidR="002E205E">
        <w:tab/>
        <w:t>Draft CR on Introduction of SCell BFR</w:t>
      </w:r>
      <w:r w:rsidR="002E205E">
        <w:tab/>
        <w:t>Nokia, Nokia Shanghai Bell</w:t>
      </w:r>
      <w:r w:rsidR="002E205E">
        <w:tab/>
        <w:t>draftCR</w:t>
      </w:r>
      <w:r w:rsidR="002E205E">
        <w:tab/>
        <w:t>Rel-16</w:t>
      </w:r>
      <w:r w:rsidR="002E205E">
        <w:tab/>
        <w:t>38.321</w:t>
      </w:r>
      <w:r w:rsidR="002E205E">
        <w:tab/>
        <w:t>15.7.0</w:t>
      </w:r>
      <w:r w:rsidR="002E205E">
        <w:tab/>
        <w:t>NR_eMIMO-Core</w:t>
      </w:r>
    </w:p>
    <w:p w14:paraId="7E8B2E9E" w14:textId="1B2F3C79" w:rsidR="002E205E" w:rsidRDefault="00A61D1F" w:rsidP="002E205E">
      <w:pPr>
        <w:pStyle w:val="Doc-title"/>
      </w:pPr>
      <w:hyperlink r:id="rId110" w:tooltip="C:Data3GPPExtractsR2-1913240 Support BFR for SCell.docx" w:history="1">
        <w:r w:rsidR="002E205E" w:rsidRPr="00DD094F">
          <w:rPr>
            <w:rStyle w:val="Hyperlink"/>
          </w:rPr>
          <w:t>R2-1913240</w:t>
        </w:r>
      </w:hyperlink>
      <w:r w:rsidR="002E205E">
        <w:tab/>
        <w:t>Support BFR for SCell</w:t>
      </w:r>
      <w:r w:rsidR="002E205E">
        <w:tab/>
        <w:t>MediaTek Inc.</w:t>
      </w:r>
      <w:r w:rsidR="002E205E">
        <w:tab/>
        <w:t>discussion</w:t>
      </w:r>
      <w:r w:rsidR="002E205E">
        <w:tab/>
        <w:t>Rel-16</w:t>
      </w:r>
      <w:r w:rsidR="002E205E">
        <w:tab/>
        <w:t>NR_eMIMO-Core</w:t>
      </w:r>
    </w:p>
    <w:p w14:paraId="3C886540" w14:textId="4C3BD2B3" w:rsidR="002E205E" w:rsidRDefault="00A61D1F" w:rsidP="002E205E">
      <w:pPr>
        <w:pStyle w:val="Doc-title"/>
      </w:pPr>
      <w:hyperlink r:id="rId111" w:tooltip="C:Data3GPPExtractsR2-1913621.docx" w:history="1">
        <w:r w:rsidR="002E205E" w:rsidRPr="00DD094F">
          <w:rPr>
            <w:rStyle w:val="Hyperlink"/>
          </w:rPr>
          <w:t>R2-1913621</w:t>
        </w:r>
      </w:hyperlink>
      <w:r w:rsidR="002E205E">
        <w:tab/>
        <w:t>Beam failure recovery for SCell</w:t>
      </w:r>
      <w:r w:rsidR="002E205E">
        <w:tab/>
        <w:t>Huawei, HiSilicon</w:t>
      </w:r>
      <w:r w:rsidR="002E205E">
        <w:tab/>
        <w:t>discussion</w:t>
      </w:r>
      <w:r w:rsidR="002E205E">
        <w:tab/>
        <w:t>Rel-16</w:t>
      </w:r>
      <w:r w:rsidR="002E205E">
        <w:tab/>
        <w:t>NR_eMIMO-Core</w:t>
      </w:r>
    </w:p>
    <w:p w14:paraId="57A119D9" w14:textId="7BC27966" w:rsidR="002E205E" w:rsidRDefault="00A61D1F" w:rsidP="002E205E">
      <w:pPr>
        <w:pStyle w:val="Doc-title"/>
      </w:pPr>
      <w:hyperlink r:id="rId112" w:tooltip="C:Data3GPPExtractsR2-1913833_Procedures and MAC CE design for BFR for SCells.docx" w:history="1">
        <w:r w:rsidR="002E205E" w:rsidRPr="00DD094F">
          <w:rPr>
            <w:rStyle w:val="Hyperlink"/>
          </w:rPr>
          <w:t>R2-1913833</w:t>
        </w:r>
      </w:hyperlink>
      <w:r w:rsidR="002E205E">
        <w:tab/>
        <w:t>Procedures and MAC CE design for BFR for SCells</w:t>
      </w:r>
      <w:r w:rsidR="002E205E">
        <w:tab/>
        <w:t>Qualcomm Incorporated</w:t>
      </w:r>
      <w:r w:rsidR="002E205E">
        <w:tab/>
        <w:t>discussion</w:t>
      </w:r>
      <w:r w:rsidR="002E205E">
        <w:tab/>
        <w:t>Rel-16</w:t>
      </w:r>
      <w:r w:rsidR="002E205E">
        <w:tab/>
        <w:t>NR_eMIMO-Core</w:t>
      </w:r>
      <w:r w:rsidR="002E205E">
        <w:tab/>
      </w:r>
      <w:hyperlink r:id="rId113" w:tooltip="C:Data3GPParchiveRAN2RAN2#107TdocsR2-1911504.zip" w:history="1">
        <w:r w:rsidR="002E205E" w:rsidRPr="00DD094F">
          <w:rPr>
            <w:rStyle w:val="Hyperlink"/>
          </w:rPr>
          <w:t>R2-1911504</w:t>
        </w:r>
      </w:hyperlink>
    </w:p>
    <w:p w14:paraId="5A696C40" w14:textId="15E9B2FE" w:rsidR="002E205E" w:rsidRDefault="00A61D1F" w:rsidP="002E205E">
      <w:pPr>
        <w:pStyle w:val="Doc-title"/>
      </w:pPr>
      <w:hyperlink r:id="rId114" w:tooltip="C:Data3GPPExtracts._R2-1913880_Draft Reply LS on SCell BFR Operation.docx" w:history="1">
        <w:r w:rsidR="002E205E" w:rsidRPr="00DD094F">
          <w:rPr>
            <w:rStyle w:val="Hyperlink"/>
          </w:rPr>
          <w:t>R2-1913880</w:t>
        </w:r>
      </w:hyperlink>
      <w:r w:rsidR="002E205E">
        <w:tab/>
        <w:t>Draft LS on SCell BFR Operation</w:t>
      </w:r>
      <w:r w:rsidR="002E205E">
        <w:tab/>
        <w:t>Apple</w:t>
      </w:r>
      <w:r w:rsidR="002E205E">
        <w:tab/>
        <w:t>LS out</w:t>
      </w:r>
      <w:r w:rsidR="002E205E">
        <w:tab/>
        <w:t>Rel-16</w:t>
      </w:r>
      <w:r w:rsidR="002E205E">
        <w:tab/>
        <w:t>NR_eMIMO-Core</w:t>
      </w:r>
      <w:r w:rsidR="002E205E">
        <w:tab/>
        <w:t>To:RAN1</w:t>
      </w:r>
    </w:p>
    <w:p w14:paraId="196ACBF6" w14:textId="77777777" w:rsidR="002E205E" w:rsidRDefault="002E205E" w:rsidP="002E205E">
      <w:pPr>
        <w:pStyle w:val="Doc-title"/>
      </w:pPr>
    </w:p>
    <w:p w14:paraId="1CDBD9E3" w14:textId="77777777" w:rsidR="002E205E" w:rsidRPr="00F5512E" w:rsidRDefault="002E205E" w:rsidP="002E205E">
      <w:pPr>
        <w:pStyle w:val="Heading2"/>
      </w:pPr>
      <w:r>
        <w:t>6.1</w:t>
      </w:r>
      <w:r w:rsidRPr="00AE3A2C">
        <w:t>8</w:t>
      </w:r>
      <w:r w:rsidRPr="00AE3A2C">
        <w:tab/>
      </w:r>
      <w:r w:rsidRPr="00F5512E">
        <w:t>Private Network Support for NG-RAN</w:t>
      </w:r>
    </w:p>
    <w:p w14:paraId="3942A897" w14:textId="7F19AABF" w:rsidR="002E205E" w:rsidRPr="00F5512E" w:rsidRDefault="002E205E" w:rsidP="002E205E">
      <w:pPr>
        <w:pStyle w:val="Comments"/>
        <w:rPr>
          <w:noProof w:val="0"/>
        </w:rPr>
      </w:pPr>
      <w:r w:rsidRPr="00F5512E">
        <w:rPr>
          <w:noProof w:val="0"/>
        </w:rPr>
        <w:t>(NG_RAN_PRN-Core; leading WG: RAN3; REL-16; started: Mar 19; target; Mar 20; WID</w:t>
      </w:r>
      <w:r w:rsidRPr="00F5512E">
        <w:t xml:space="preserve">: </w:t>
      </w:r>
      <w:hyperlink r:id="rId115" w:tooltip="C:Data3GPParchiveRANRAN#84TdocsRP-191563.zip" w:history="1">
        <w:r w:rsidRPr="00DD094F">
          <w:rPr>
            <w:rStyle w:val="Hyperlink"/>
          </w:rPr>
          <w:t>RP-191563</w:t>
        </w:r>
      </w:hyperlink>
      <w:r w:rsidRPr="00F5512E">
        <w:rPr>
          <w:noProof w:val="0"/>
        </w:rPr>
        <w:t>). Documents in this agenda item will be handled in a break out session.</w:t>
      </w:r>
    </w:p>
    <w:p w14:paraId="4D4A7B80" w14:textId="77777777" w:rsidR="002E205E" w:rsidRPr="00F5512E" w:rsidRDefault="002E205E" w:rsidP="002E205E">
      <w:pPr>
        <w:pStyle w:val="Comments"/>
        <w:rPr>
          <w:noProof w:val="0"/>
        </w:rPr>
      </w:pPr>
      <w:r w:rsidRPr="00F5512E">
        <w:rPr>
          <w:noProof w:val="0"/>
        </w:rPr>
        <w:t>Time budget: 0.5 TU</w:t>
      </w:r>
    </w:p>
    <w:p w14:paraId="3D70C4C0" w14:textId="77777777" w:rsidR="002E205E" w:rsidRPr="00F5512E" w:rsidRDefault="002E205E" w:rsidP="002E205E">
      <w:pPr>
        <w:pStyle w:val="Comments"/>
        <w:rPr>
          <w:noProof w:val="0"/>
        </w:rPr>
      </w:pPr>
      <w:r w:rsidRPr="00F5512E">
        <w:rPr>
          <w:noProof w:val="0"/>
        </w:rPr>
        <w:t>Tdoc Limitation: 2 tdocs</w:t>
      </w:r>
    </w:p>
    <w:p w14:paraId="4338F9C7" w14:textId="77777777" w:rsidR="002E205E" w:rsidRPr="0054259B" w:rsidRDefault="002E205E" w:rsidP="00696521">
      <w:pPr>
        <w:pStyle w:val="Doc-text2"/>
        <w:ind w:left="0" w:firstLine="0"/>
      </w:pPr>
    </w:p>
    <w:p w14:paraId="7BD327F2" w14:textId="77777777" w:rsidR="002E205E" w:rsidRPr="005E4446" w:rsidRDefault="002E205E" w:rsidP="002E205E">
      <w:pPr>
        <w:pStyle w:val="Heading3"/>
      </w:pPr>
      <w:r w:rsidRPr="00F5512E">
        <w:t>6.18.1 Organisational</w:t>
      </w:r>
    </w:p>
    <w:p w14:paraId="6EB07B41" w14:textId="77777777" w:rsidR="002E205E" w:rsidRPr="001440AD" w:rsidRDefault="002E205E" w:rsidP="002E205E">
      <w:pPr>
        <w:pStyle w:val="Comments"/>
        <w:rPr>
          <w:noProof w:val="0"/>
        </w:rPr>
      </w:pPr>
      <w:r w:rsidRPr="001440AD">
        <w:rPr>
          <w:noProof w:val="0"/>
        </w:rPr>
        <w:t>Including incoming LSs , rapporteur inputs, running stage 2 CRs , etc</w:t>
      </w:r>
    </w:p>
    <w:p w14:paraId="4034928D" w14:textId="77777777" w:rsidR="00994771" w:rsidRDefault="00994771" w:rsidP="002E205E">
      <w:pPr>
        <w:pStyle w:val="Doc-title"/>
        <w:rPr>
          <w:rStyle w:val="Hyperlink"/>
        </w:rPr>
      </w:pPr>
    </w:p>
    <w:p w14:paraId="3BE71326" w14:textId="03170A23" w:rsidR="00994771" w:rsidRPr="00994771" w:rsidRDefault="00994771" w:rsidP="00994771">
      <w:pPr>
        <w:pStyle w:val="Comments"/>
        <w:rPr>
          <w:noProof w:val="0"/>
        </w:rPr>
      </w:pPr>
      <w:r w:rsidRPr="00994771">
        <w:rPr>
          <w:noProof w:val="0"/>
        </w:rPr>
        <w:t>Workplan</w:t>
      </w:r>
    </w:p>
    <w:p w14:paraId="4658D3A9" w14:textId="69FA1E29" w:rsidR="002E205E" w:rsidRDefault="00A61D1F" w:rsidP="002E205E">
      <w:pPr>
        <w:pStyle w:val="Doc-title"/>
        <w:rPr>
          <w:rStyle w:val="Hyperlink"/>
        </w:rPr>
      </w:pPr>
      <w:hyperlink r:id="rId116" w:tooltip="C:Data3GPPExtractsR2-1912841 NPN Work Plan.docx" w:history="1">
        <w:r w:rsidR="002E205E" w:rsidRPr="00DD094F">
          <w:rPr>
            <w:rStyle w:val="Hyperlink"/>
          </w:rPr>
          <w:t>R2-1912841</w:t>
        </w:r>
      </w:hyperlink>
      <w:r w:rsidR="002E205E">
        <w:tab/>
        <w:t>NPN Work Plan</w:t>
      </w:r>
      <w:r w:rsidR="002E205E">
        <w:tab/>
        <w:t>Nokia, China Telecom (Rapporteurs)</w:t>
      </w:r>
      <w:r w:rsidR="002E205E">
        <w:tab/>
        <w:t>discussion</w:t>
      </w:r>
      <w:r w:rsidR="002E205E">
        <w:tab/>
        <w:t>Rel-16</w:t>
      </w:r>
      <w:r w:rsidR="002E205E">
        <w:tab/>
        <w:t>NG_RAN_PRN-Core</w:t>
      </w:r>
      <w:r w:rsidR="002E205E">
        <w:tab/>
      </w:r>
      <w:hyperlink r:id="rId117" w:tooltip="C:Data3GPParchiveRAN2RAN2#107TdocsR2-1909112.zip" w:history="1">
        <w:r w:rsidR="002E205E" w:rsidRPr="00DD094F">
          <w:rPr>
            <w:rStyle w:val="Hyperlink"/>
          </w:rPr>
          <w:t>R2-1909112</w:t>
        </w:r>
      </w:hyperlink>
    </w:p>
    <w:p w14:paraId="451BAC0E" w14:textId="355D6167" w:rsidR="002806D6" w:rsidRPr="002806D6" w:rsidRDefault="002806D6" w:rsidP="008C29CF">
      <w:pPr>
        <w:pStyle w:val="Doc-text2"/>
        <w:numPr>
          <w:ilvl w:val="0"/>
          <w:numId w:val="7"/>
        </w:numPr>
      </w:pPr>
      <w:r>
        <w:lastRenderedPageBreak/>
        <w:t>Noted</w:t>
      </w:r>
    </w:p>
    <w:p w14:paraId="57F8A623" w14:textId="77777777" w:rsidR="008B119E" w:rsidRDefault="008B119E" w:rsidP="008B119E">
      <w:pPr>
        <w:pStyle w:val="Doc-text2"/>
      </w:pPr>
    </w:p>
    <w:p w14:paraId="7F17696E" w14:textId="151C2EC5" w:rsidR="00994771" w:rsidRDefault="00994771" w:rsidP="00994771">
      <w:pPr>
        <w:pStyle w:val="Comments"/>
        <w:rPr>
          <w:noProof w:val="0"/>
        </w:rPr>
      </w:pPr>
      <w:r>
        <w:rPr>
          <w:noProof w:val="0"/>
        </w:rPr>
        <w:t>Incoming LSs</w:t>
      </w:r>
    </w:p>
    <w:p w14:paraId="02470837" w14:textId="71CB40E2" w:rsidR="00994771" w:rsidRDefault="00A61D1F" w:rsidP="00994771">
      <w:pPr>
        <w:pStyle w:val="Doc-title"/>
      </w:pPr>
      <w:hyperlink r:id="rId118" w:tooltip="C:Data3GPPExtractsR2-1912003_C1-195157.doc" w:history="1">
        <w:r w:rsidR="00994771" w:rsidRPr="00DD094F">
          <w:rPr>
            <w:rStyle w:val="Hyperlink"/>
          </w:rPr>
          <w:t>R2-1912003</w:t>
        </w:r>
      </w:hyperlink>
      <w:r w:rsidR="00994771">
        <w:tab/>
        <w:t>LS on sending CAG ID during resume procedure (C1-195157; contact: Samsung)</w:t>
      </w:r>
      <w:r w:rsidR="00994771">
        <w:tab/>
        <w:t>CT1</w:t>
      </w:r>
      <w:r w:rsidR="00994771">
        <w:tab/>
        <w:t>LS in</w:t>
      </w:r>
      <w:r w:rsidR="00994771">
        <w:tab/>
        <w:t>Rel-16</w:t>
      </w:r>
      <w:r w:rsidR="00994771">
        <w:tab/>
        <w:t>Vertical_LAN</w:t>
      </w:r>
      <w:r w:rsidR="00994771">
        <w:tab/>
        <w:t>To:SA2</w:t>
      </w:r>
      <w:r w:rsidR="00994771">
        <w:tab/>
        <w:t>Cc:RAN2</w:t>
      </w:r>
    </w:p>
    <w:p w14:paraId="713BD4D3" w14:textId="24BDC098" w:rsidR="002806D6" w:rsidRDefault="002806D6" w:rsidP="008C29CF">
      <w:pPr>
        <w:pStyle w:val="Doc-text2"/>
        <w:numPr>
          <w:ilvl w:val="0"/>
          <w:numId w:val="8"/>
        </w:numPr>
      </w:pPr>
      <w:r>
        <w:t>Huawei thinks we should address this in RAN2. Nokia and CMCC think we should wait for SA2 reply</w:t>
      </w:r>
    </w:p>
    <w:p w14:paraId="1E924D6E" w14:textId="1E1FC3D8" w:rsidR="002806D6" w:rsidRPr="002806D6" w:rsidRDefault="002806D6" w:rsidP="008C29CF">
      <w:pPr>
        <w:pStyle w:val="Doc-text2"/>
        <w:numPr>
          <w:ilvl w:val="0"/>
          <w:numId w:val="7"/>
        </w:numPr>
      </w:pPr>
      <w:r>
        <w:t>Noted</w:t>
      </w:r>
    </w:p>
    <w:p w14:paraId="7F51DAE2" w14:textId="46DBE5D4" w:rsidR="00994771" w:rsidRDefault="00A61D1F" w:rsidP="00994771">
      <w:pPr>
        <w:pStyle w:val="Doc-title"/>
      </w:pPr>
      <w:hyperlink r:id="rId119" w:tooltip="C:Data3GPPExtractsR2-1912035_R3-194785.doc" w:history="1">
        <w:r w:rsidR="00994771" w:rsidRPr="00DD094F">
          <w:rPr>
            <w:rStyle w:val="Hyperlink"/>
          </w:rPr>
          <w:t>R2-1912035</w:t>
        </w:r>
      </w:hyperlink>
      <w:r w:rsidR="00994771">
        <w:tab/>
        <w:t>Reply LS on RAN sharing and Emergency services with Non-Public Networks (R3-194785; contact: Qualcomm)</w:t>
      </w:r>
      <w:r w:rsidR="00994771">
        <w:tab/>
        <w:t>RAN3</w:t>
      </w:r>
      <w:r w:rsidR="00994771">
        <w:tab/>
        <w:t>LS in</w:t>
      </w:r>
      <w:r w:rsidR="00994771">
        <w:tab/>
        <w:t>Rel-16</w:t>
      </w:r>
      <w:r w:rsidR="00994771">
        <w:tab/>
        <w:t>Vertical_LAN</w:t>
      </w:r>
      <w:r w:rsidR="00994771">
        <w:tab/>
        <w:t>To:SA2, RAN2</w:t>
      </w:r>
      <w:r w:rsidR="00994771">
        <w:tab/>
        <w:t>Cc:SA1</w:t>
      </w:r>
    </w:p>
    <w:p w14:paraId="03D55A73" w14:textId="1B3F1C99" w:rsidR="002806D6" w:rsidRPr="002806D6" w:rsidRDefault="002806D6" w:rsidP="008C29CF">
      <w:pPr>
        <w:pStyle w:val="Doc-text2"/>
        <w:numPr>
          <w:ilvl w:val="0"/>
          <w:numId w:val="7"/>
        </w:numPr>
      </w:pPr>
      <w:r>
        <w:t>Noted</w:t>
      </w:r>
    </w:p>
    <w:p w14:paraId="16FFC8F1" w14:textId="41EE053F" w:rsidR="008B119E" w:rsidRDefault="00A61D1F" w:rsidP="008B119E">
      <w:pPr>
        <w:pStyle w:val="Doc-title"/>
      </w:pPr>
      <w:hyperlink r:id="rId120" w:tooltip="C:Data3GPPExtractsR2-1912036_R3-194786.doc" w:history="1">
        <w:r w:rsidR="008B119E" w:rsidRPr="00DD094F">
          <w:rPr>
            <w:rStyle w:val="Hyperlink"/>
          </w:rPr>
          <w:t>R2-1912036</w:t>
        </w:r>
      </w:hyperlink>
      <w:r w:rsidR="008B119E">
        <w:tab/>
        <w:t>LS on clarifications on Private Networks (R3-194786; contact: Nokia)</w:t>
      </w:r>
      <w:r w:rsidR="008B119E">
        <w:tab/>
        <w:t>RAN3</w:t>
      </w:r>
      <w:r w:rsidR="008B119E">
        <w:tab/>
        <w:t>LS in</w:t>
      </w:r>
      <w:r w:rsidR="008B119E">
        <w:tab/>
        <w:t>Rel-16</w:t>
      </w:r>
      <w:r w:rsidR="008B119E">
        <w:tab/>
        <w:t>NG_RAN_PRN</w:t>
      </w:r>
      <w:r w:rsidR="008B119E">
        <w:tab/>
        <w:t>To:SA2</w:t>
      </w:r>
      <w:r w:rsidR="008B119E">
        <w:tab/>
        <w:t>Cc:RAN2</w:t>
      </w:r>
    </w:p>
    <w:p w14:paraId="72B51D0E" w14:textId="5950ABBF" w:rsidR="002806D6" w:rsidRPr="002806D6" w:rsidRDefault="002806D6" w:rsidP="008C29CF">
      <w:pPr>
        <w:pStyle w:val="Doc-text2"/>
        <w:numPr>
          <w:ilvl w:val="0"/>
          <w:numId w:val="7"/>
        </w:numPr>
      </w:pPr>
      <w:r>
        <w:t>Noted</w:t>
      </w:r>
    </w:p>
    <w:p w14:paraId="22E71AE7" w14:textId="37E01C24" w:rsidR="008B119E" w:rsidRDefault="00A61D1F" w:rsidP="008B119E">
      <w:pPr>
        <w:pStyle w:val="Doc-title"/>
        <w:rPr>
          <w:iCs/>
        </w:rPr>
      </w:pPr>
      <w:hyperlink r:id="rId121" w:tooltip="C:Data3GPPExtractsR2-1912059_S3-193142.doc" w:history="1">
        <w:r w:rsidR="008B119E" w:rsidRPr="00DD094F">
          <w:rPr>
            <w:rStyle w:val="Hyperlink"/>
            <w:iCs/>
          </w:rPr>
          <w:t>R2-1912059</w:t>
        </w:r>
      </w:hyperlink>
      <w:r w:rsidR="008B119E" w:rsidRPr="008B119E">
        <w:rPr>
          <w:iCs/>
        </w:rPr>
        <w:tab/>
        <w:t>LS on Sending CAG ID in NAS layer (S3-193142; contact: Qualcomm)</w:t>
      </w:r>
      <w:r w:rsidR="008B119E" w:rsidRPr="008B119E">
        <w:rPr>
          <w:iCs/>
        </w:rPr>
        <w:tab/>
        <w:t>SA3</w:t>
      </w:r>
      <w:r w:rsidR="008B119E" w:rsidRPr="008B119E">
        <w:rPr>
          <w:iCs/>
        </w:rPr>
        <w:tab/>
        <w:t>LS in</w:t>
      </w:r>
      <w:r w:rsidR="008B119E" w:rsidRPr="008B119E">
        <w:rPr>
          <w:iCs/>
        </w:rPr>
        <w:tab/>
        <w:t>Rel-16</w:t>
      </w:r>
      <w:r w:rsidR="008B119E" w:rsidRPr="008B119E">
        <w:rPr>
          <w:iCs/>
        </w:rPr>
        <w:tab/>
        <w:t>FS_Vertical_LAN_SEC</w:t>
      </w:r>
      <w:r w:rsidR="008B119E" w:rsidRPr="008B119E">
        <w:rPr>
          <w:iCs/>
        </w:rPr>
        <w:tab/>
        <w:t>To:SA2, RAN2, RAN3</w:t>
      </w:r>
      <w:r w:rsidR="008B119E" w:rsidRPr="008B119E">
        <w:rPr>
          <w:iCs/>
        </w:rPr>
        <w:tab/>
        <w:t>Cc:CT1</w:t>
      </w:r>
    </w:p>
    <w:p w14:paraId="7A4C32C4" w14:textId="28BB09FA" w:rsidR="00E901FD" w:rsidRPr="00E901FD" w:rsidRDefault="00EA67C6" w:rsidP="008C29CF">
      <w:pPr>
        <w:pStyle w:val="Doc-text2"/>
        <w:numPr>
          <w:ilvl w:val="0"/>
          <w:numId w:val="7"/>
        </w:numPr>
      </w:pPr>
      <w:r>
        <w:t>W</w:t>
      </w:r>
      <w:r w:rsidR="00E901FD">
        <w:t xml:space="preserve">e need to answer this. </w:t>
      </w:r>
    </w:p>
    <w:p w14:paraId="0892B431" w14:textId="77777777" w:rsidR="00994771" w:rsidRDefault="00994771" w:rsidP="008B119E">
      <w:pPr>
        <w:pStyle w:val="Doc-title"/>
        <w:rPr>
          <w:rStyle w:val="Hyperlink"/>
        </w:rPr>
      </w:pPr>
    </w:p>
    <w:p w14:paraId="753B090A" w14:textId="21A6B89F" w:rsidR="00994771" w:rsidRPr="00994771" w:rsidRDefault="00994771" w:rsidP="00994771">
      <w:pPr>
        <w:pStyle w:val="Comments"/>
        <w:rPr>
          <w:rStyle w:val="Hyperlink"/>
          <w:noProof w:val="0"/>
          <w:color w:val="auto"/>
          <w:u w:val="none"/>
        </w:rPr>
      </w:pPr>
      <w:r>
        <w:rPr>
          <w:noProof w:val="0"/>
        </w:rPr>
        <w:t>Draft Reply LSs and related documents</w:t>
      </w:r>
    </w:p>
    <w:p w14:paraId="1D8AAE69" w14:textId="77777777" w:rsidR="009B1E07" w:rsidRDefault="00A61D1F" w:rsidP="009B1E07">
      <w:pPr>
        <w:pStyle w:val="Doc-title"/>
      </w:pPr>
      <w:hyperlink r:id="rId122" w:tooltip="C:Data3GPPExtractsR2-1912952.doc" w:history="1">
        <w:r w:rsidR="009B1E07" w:rsidRPr="00DD094F">
          <w:rPr>
            <w:rStyle w:val="Hyperlink"/>
          </w:rPr>
          <w:t>R2-1912952</w:t>
        </w:r>
      </w:hyperlink>
      <w:r w:rsidR="009B1E07">
        <w:tab/>
        <w:t>[DRAFT] LS to SA3 on privacy concern of transmission of CAG ID</w:t>
      </w:r>
      <w:r w:rsidR="009B1E07">
        <w:tab/>
        <w:t>CMCC</w:t>
      </w:r>
      <w:r w:rsidR="009B1E07">
        <w:tab/>
        <w:t>LS out</w:t>
      </w:r>
      <w:r w:rsidR="009B1E07">
        <w:tab/>
        <w:t>Rel-16</w:t>
      </w:r>
      <w:r w:rsidR="009B1E07">
        <w:tab/>
        <w:t>NG_RAN_PRN-Core</w:t>
      </w:r>
      <w:r w:rsidR="009B1E07">
        <w:tab/>
        <w:t>To:SA3</w:t>
      </w:r>
    </w:p>
    <w:p w14:paraId="5C5F2739" w14:textId="325DC126" w:rsidR="008B119E" w:rsidRDefault="00A61D1F" w:rsidP="008B119E">
      <w:pPr>
        <w:pStyle w:val="Doc-title"/>
      </w:pPr>
      <w:hyperlink r:id="rId123" w:tooltip="C:Data3GPPExtractsR2-1913946 Reply to SA3 LS on signalling of CAG ID.docx" w:history="1">
        <w:r w:rsidR="008B119E" w:rsidRPr="00DD094F">
          <w:rPr>
            <w:rStyle w:val="Hyperlink"/>
          </w:rPr>
          <w:t>R2-1913946</w:t>
        </w:r>
      </w:hyperlink>
      <w:r w:rsidR="008B119E">
        <w:tab/>
      </w:r>
      <w:r w:rsidR="008B119E">
        <w:rPr>
          <w:rFonts w:eastAsia="Times New Roman"/>
          <w:lang w:val="en-US"/>
        </w:rPr>
        <w:t>Draft Reply LS on Sending CAG ID in NAS layer</w:t>
      </w:r>
      <w:r w:rsidR="008B119E">
        <w:tab/>
      </w:r>
      <w:r w:rsidR="008B119E">
        <w:rPr>
          <w:rFonts w:eastAsia="Times New Roman"/>
          <w:lang w:val="en-US"/>
        </w:rPr>
        <w:t>Qualcomm Incorporated</w:t>
      </w:r>
      <w:r w:rsidR="008B119E">
        <w:tab/>
        <w:t>LS out</w:t>
      </w:r>
      <w:r w:rsidR="008B119E">
        <w:tab/>
        <w:t>Rel-16</w:t>
      </w:r>
      <w:r w:rsidR="008B119E">
        <w:tab/>
        <w:t>NG_RAN_PRN-Core</w:t>
      </w:r>
      <w:r w:rsidR="008B119E">
        <w:tab/>
        <w:t>To:</w:t>
      </w:r>
      <w:r w:rsidR="008B119E">
        <w:rPr>
          <w:rFonts w:eastAsia="Times New Roman"/>
          <w:lang w:val="en-US"/>
        </w:rPr>
        <w:t>SA3, SA2, RAN3</w:t>
      </w:r>
      <w:r w:rsidR="008B119E">
        <w:tab/>
        <w:t>Cc:CT1</w:t>
      </w:r>
    </w:p>
    <w:p w14:paraId="40DE8C3A" w14:textId="457288B0" w:rsidR="00994771" w:rsidRDefault="00A61D1F" w:rsidP="00994771">
      <w:pPr>
        <w:pStyle w:val="Doc-title"/>
      </w:pPr>
      <w:hyperlink r:id="rId124" w:tooltip="C:Data3GPPExtractsR2-1913721 Discussion on providing CAG ID to AS during resume procedure.doc" w:history="1">
        <w:r w:rsidR="00994771" w:rsidRPr="00DD094F">
          <w:rPr>
            <w:rStyle w:val="Hyperlink"/>
          </w:rPr>
          <w:t>R2-1913721</w:t>
        </w:r>
      </w:hyperlink>
      <w:r w:rsidR="00994771">
        <w:tab/>
        <w:t>Discussion on providing CAG ID to AS during resume procedure</w:t>
      </w:r>
      <w:r w:rsidR="00994771">
        <w:tab/>
        <w:t>Huawei, HiSilicon</w:t>
      </w:r>
      <w:r w:rsidR="00994771">
        <w:tab/>
        <w:t>discussion</w:t>
      </w:r>
      <w:r w:rsidR="00994771">
        <w:tab/>
        <w:t>Rel-16</w:t>
      </w:r>
      <w:r w:rsidR="00994771">
        <w:tab/>
        <w:t>NG_RAN_PRN</w:t>
      </w:r>
    </w:p>
    <w:p w14:paraId="34B651B5" w14:textId="028F2B62" w:rsidR="00994771" w:rsidRDefault="00A61D1F" w:rsidP="00994771">
      <w:pPr>
        <w:pStyle w:val="Doc-title"/>
      </w:pPr>
      <w:hyperlink r:id="rId125" w:tooltip="C:Data3GPPExtractsR2-1913722 draft Reply LS to CTI on providing CAG ID to AS during resume procedure.doc" w:history="1">
        <w:r w:rsidR="00994771" w:rsidRPr="00DD094F">
          <w:rPr>
            <w:rStyle w:val="Hyperlink"/>
          </w:rPr>
          <w:t>R2-1913722</w:t>
        </w:r>
      </w:hyperlink>
      <w:r w:rsidR="00994771">
        <w:tab/>
        <w:t>draft Reply LS to CTI on providing CAG ID to AS during resume procedure</w:t>
      </w:r>
      <w:r w:rsidR="00994771">
        <w:tab/>
        <w:t>Huawei, HiSilicon</w:t>
      </w:r>
      <w:r w:rsidR="00994771">
        <w:tab/>
        <w:t>LS out</w:t>
      </w:r>
      <w:r w:rsidR="00994771">
        <w:tab/>
        <w:t>Rel-16</w:t>
      </w:r>
      <w:r w:rsidR="00994771">
        <w:tab/>
        <w:t>NG_RAN_PRN</w:t>
      </w:r>
      <w:r w:rsidR="00994771">
        <w:tab/>
        <w:t>To:CT1</w:t>
      </w:r>
      <w:r w:rsidR="00994771">
        <w:tab/>
        <w:t>Cc:SA2</w:t>
      </w:r>
    </w:p>
    <w:p w14:paraId="51694EEA" w14:textId="28E42AE3" w:rsidR="00994771" w:rsidRDefault="00A61D1F" w:rsidP="00994771">
      <w:pPr>
        <w:pStyle w:val="Doc-title"/>
      </w:pPr>
      <w:hyperlink r:id="rId126" w:tooltip="C:Data3GPPExtractsR2-1913906 DISC_Resume_procedure_CAG_ID.doc" w:history="1">
        <w:r w:rsidR="00994771" w:rsidRPr="00DD094F">
          <w:rPr>
            <w:rStyle w:val="Hyperlink"/>
          </w:rPr>
          <w:t>R2-1913906</w:t>
        </w:r>
      </w:hyperlink>
      <w:r w:rsidR="00994771">
        <w:tab/>
      </w:r>
      <w:r w:rsidR="00994771" w:rsidRPr="007D417C">
        <w:t>Transmission of CAG ID during Resume Procedure</w:t>
      </w:r>
      <w:r w:rsidR="00994771">
        <w:tab/>
        <w:t>Samsung</w:t>
      </w:r>
      <w:r w:rsidR="00994771">
        <w:tab/>
        <w:t>discussion</w:t>
      </w:r>
    </w:p>
    <w:p w14:paraId="50054FC2" w14:textId="5AF8D1AD" w:rsidR="00994771" w:rsidRPr="00085063" w:rsidRDefault="00994771" w:rsidP="00BA1B7C">
      <w:pPr>
        <w:pStyle w:val="Doc-title"/>
        <w:numPr>
          <w:ilvl w:val="0"/>
          <w:numId w:val="7"/>
        </w:numPr>
      </w:pPr>
      <w:r>
        <w:t xml:space="preserve">Revised in </w:t>
      </w:r>
      <w:hyperlink r:id="rId127" w:tooltip="C:Data3GPPExtractsR2-1913959.doc" w:history="1">
        <w:r w:rsidRPr="00DD094F">
          <w:rPr>
            <w:rStyle w:val="Hyperlink"/>
          </w:rPr>
          <w:t>R2-1913959</w:t>
        </w:r>
      </w:hyperlink>
    </w:p>
    <w:p w14:paraId="76D19CC4" w14:textId="40193C1B" w:rsidR="00994771" w:rsidRDefault="00A61D1F" w:rsidP="00994771">
      <w:pPr>
        <w:pStyle w:val="Doc-title"/>
      </w:pPr>
      <w:hyperlink r:id="rId128" w:tooltip="C:Data3GPPExtractsR2-1913959.doc" w:history="1">
        <w:r w:rsidR="00994771" w:rsidRPr="00DD094F">
          <w:rPr>
            <w:rStyle w:val="Hyperlink"/>
          </w:rPr>
          <w:t>R2-1913959</w:t>
        </w:r>
      </w:hyperlink>
      <w:r w:rsidR="00994771">
        <w:tab/>
      </w:r>
      <w:r w:rsidR="00994771" w:rsidRPr="007D417C">
        <w:t>Transmission of CAG ID during Resume Procedure</w:t>
      </w:r>
      <w:r w:rsidR="00994771">
        <w:tab/>
        <w:t>Samsung</w:t>
      </w:r>
      <w:r w:rsidR="00994771">
        <w:tab/>
        <w:t>discussion</w:t>
      </w:r>
      <w:r w:rsidR="00994771">
        <w:tab/>
        <w:t>Rel-16</w:t>
      </w:r>
    </w:p>
    <w:p w14:paraId="6DCC81CA" w14:textId="77777777" w:rsidR="008B119E" w:rsidRPr="008B119E" w:rsidRDefault="008B119E" w:rsidP="00994771">
      <w:pPr>
        <w:pStyle w:val="Doc-text2"/>
        <w:ind w:left="0" w:firstLine="0"/>
      </w:pPr>
    </w:p>
    <w:p w14:paraId="185CF94A" w14:textId="2D20E0F5" w:rsidR="00994771" w:rsidRDefault="00994771" w:rsidP="00994771">
      <w:pPr>
        <w:pStyle w:val="Comments"/>
        <w:rPr>
          <w:noProof w:val="0"/>
        </w:rPr>
      </w:pPr>
      <w:r>
        <w:rPr>
          <w:noProof w:val="0"/>
        </w:rPr>
        <w:t xml:space="preserve">Draft Stage 2 CR </w:t>
      </w:r>
    </w:p>
    <w:p w14:paraId="2A14F579" w14:textId="6559E110" w:rsidR="002E205E" w:rsidRDefault="00A61D1F" w:rsidP="00994771">
      <w:pPr>
        <w:pStyle w:val="Doc-title"/>
        <w:rPr>
          <w:rStyle w:val="Hyperlink"/>
        </w:rPr>
      </w:pPr>
      <w:hyperlink r:id="rId129" w:tooltip="C:Data3GPPExtractsR2-1912842 NPN Stage 2.docx" w:history="1">
        <w:r w:rsidR="002E205E" w:rsidRPr="00DD094F">
          <w:rPr>
            <w:rStyle w:val="Hyperlink"/>
          </w:rPr>
          <w:t>R2-1912842</w:t>
        </w:r>
      </w:hyperlink>
      <w:r w:rsidR="002E205E">
        <w:tab/>
        <w:t>NPN Stage 2 Draft CR</w:t>
      </w:r>
      <w:r w:rsidR="002E205E">
        <w:tab/>
        <w:t>Nokia, China Telecom (Rapporteurs)</w:t>
      </w:r>
      <w:r w:rsidR="002E205E">
        <w:tab/>
        <w:t>draftCR</w:t>
      </w:r>
      <w:r w:rsidR="002E205E">
        <w:tab/>
        <w:t>Rel-16</w:t>
      </w:r>
      <w:r w:rsidR="002E205E">
        <w:tab/>
        <w:t>38.300</w:t>
      </w:r>
      <w:r w:rsidR="002E205E">
        <w:tab/>
        <w:t>15.7.0</w:t>
      </w:r>
      <w:r w:rsidR="002E205E">
        <w:tab/>
        <w:t>B</w:t>
      </w:r>
      <w:r w:rsidR="002E205E">
        <w:tab/>
        <w:t>NG_RAN_PRN-Core</w:t>
      </w:r>
      <w:r w:rsidR="002E205E">
        <w:tab/>
      </w:r>
      <w:hyperlink r:id="rId130" w:tooltip="C:Data3GPParchiveRAN2RAN2#107TdocsR2-1909113.zip" w:history="1">
        <w:r w:rsidR="002E205E" w:rsidRPr="00DD094F">
          <w:rPr>
            <w:rStyle w:val="Hyperlink"/>
          </w:rPr>
          <w:t>R2-1909113</w:t>
        </w:r>
      </w:hyperlink>
    </w:p>
    <w:p w14:paraId="0119FD79" w14:textId="32CA297A" w:rsidR="002E205E" w:rsidRDefault="00F272A2" w:rsidP="00F272A2">
      <w:pPr>
        <w:pStyle w:val="Doc-text2"/>
        <w:numPr>
          <w:ilvl w:val="0"/>
          <w:numId w:val="7"/>
        </w:numPr>
      </w:pPr>
      <w:r>
        <w:t>W</w:t>
      </w:r>
      <w:r w:rsidR="00E901FD">
        <w:t>e can use this as a baseline for further email discussion</w:t>
      </w:r>
    </w:p>
    <w:p w14:paraId="389C03A7" w14:textId="75E07BFF" w:rsidR="00E901FD" w:rsidRDefault="00E901FD" w:rsidP="002E205E">
      <w:pPr>
        <w:pStyle w:val="Doc-text2"/>
      </w:pPr>
    </w:p>
    <w:p w14:paraId="4001E9E3" w14:textId="7D913C71" w:rsidR="00E901FD" w:rsidRDefault="00E901FD" w:rsidP="00E901FD">
      <w:pPr>
        <w:pStyle w:val="EmailDiscussion"/>
      </w:pPr>
      <w:r>
        <w:t>[107bis#xx][NR]</w:t>
      </w:r>
      <w:r w:rsidR="001E229F">
        <w:t>[PRN]</w:t>
      </w:r>
      <w:r>
        <w:t xml:space="preserve"> Stage 2 running CR (Nokia)</w:t>
      </w:r>
    </w:p>
    <w:p w14:paraId="365B05A4" w14:textId="0A8B78A3" w:rsidR="00E901FD" w:rsidRDefault="00E901FD" w:rsidP="00E901FD">
      <w:pPr>
        <w:pStyle w:val="EmailDiscussion2"/>
      </w:pPr>
      <w:r>
        <w:tab/>
        <w:t>Intended outcome: Update the running CR</w:t>
      </w:r>
    </w:p>
    <w:p w14:paraId="60815F61" w14:textId="38BECB56" w:rsidR="00E901FD" w:rsidRDefault="00E901FD" w:rsidP="00E901FD">
      <w:pPr>
        <w:pStyle w:val="EmailDiscussion2"/>
      </w:pPr>
      <w:r>
        <w:tab/>
        <w:t xml:space="preserve">Deadline:  Thursday 2019-11-07 </w:t>
      </w:r>
    </w:p>
    <w:p w14:paraId="47F03D7D" w14:textId="77777777" w:rsidR="00E901FD" w:rsidRPr="00E901FD" w:rsidRDefault="00E901FD" w:rsidP="00EA67C6">
      <w:pPr>
        <w:pStyle w:val="Doc-text2"/>
        <w:ind w:left="0" w:firstLine="0"/>
      </w:pPr>
    </w:p>
    <w:p w14:paraId="5D1DCE9E" w14:textId="77777777" w:rsidR="002E205E" w:rsidRPr="005E4446" w:rsidRDefault="002E205E" w:rsidP="002E205E">
      <w:pPr>
        <w:pStyle w:val="Heading3"/>
      </w:pPr>
      <w:r>
        <w:t>6.</w:t>
      </w:r>
      <w:r w:rsidRPr="005E4446">
        <w:t>18.2 Idle and inactive mode</w:t>
      </w:r>
    </w:p>
    <w:p w14:paraId="5B8C5E10" w14:textId="77777777" w:rsidR="002E205E" w:rsidRPr="002248A5" w:rsidRDefault="002E205E" w:rsidP="002E205E">
      <w:pPr>
        <w:pStyle w:val="Comments"/>
        <w:rPr>
          <w:noProof w:val="0"/>
        </w:rPr>
      </w:pPr>
      <w:r w:rsidRPr="002248A5">
        <w:rPr>
          <w:noProof w:val="0"/>
        </w:rPr>
        <w:t>Including cell selection and reselection (SNPN and PNI-NPN selection), HRNN (Human Readable Name) and common idle and connected mode aspects (e.g. system information, access control, etc.)</w:t>
      </w:r>
    </w:p>
    <w:p w14:paraId="330168E0" w14:textId="77777777" w:rsidR="002E205E" w:rsidRPr="002248A5" w:rsidRDefault="002E205E" w:rsidP="002E205E">
      <w:pPr>
        <w:pStyle w:val="Comments"/>
        <w:rPr>
          <w:noProof w:val="0"/>
        </w:rPr>
      </w:pPr>
      <w:r w:rsidRPr="002248A5">
        <w:rPr>
          <w:noProof w:val="0"/>
        </w:rPr>
        <w:t xml:space="preserve">Including output of email discussion </w:t>
      </w:r>
      <w:r w:rsidRPr="002248A5">
        <w:t>[107#40][NR/NPN] SIB1 design (Qualcomm)</w:t>
      </w:r>
    </w:p>
    <w:p w14:paraId="582123C7" w14:textId="77777777" w:rsidR="002E205E" w:rsidRDefault="002E205E" w:rsidP="002E205E">
      <w:pPr>
        <w:pStyle w:val="Comments"/>
        <w:rPr>
          <w:noProof w:val="0"/>
        </w:rPr>
      </w:pPr>
      <w:r w:rsidRPr="002248A5">
        <w:rPr>
          <w:noProof w:val="0"/>
        </w:rPr>
        <w:t>Including output of email discussion [107#41][NR/NPN] CSG aspects (Nokia)</w:t>
      </w:r>
    </w:p>
    <w:p w14:paraId="47A54C34" w14:textId="77777777" w:rsidR="00BE18CB" w:rsidRDefault="00BE18CB" w:rsidP="00BE18CB">
      <w:pPr>
        <w:pStyle w:val="Doc-title"/>
        <w:rPr>
          <w:rStyle w:val="Hyperlink"/>
        </w:rPr>
      </w:pPr>
    </w:p>
    <w:p w14:paraId="7D7553AA" w14:textId="53AF2157" w:rsidR="00BE18CB" w:rsidRDefault="00A61D1F" w:rsidP="00BE18CB">
      <w:pPr>
        <w:pStyle w:val="Doc-title"/>
      </w:pPr>
      <w:hyperlink r:id="rId131" w:tooltip="C:Data3GPPExtractsR2-1912843 NPN email discussion on CSG.docx" w:history="1">
        <w:r w:rsidR="00BE18CB" w:rsidRPr="00DD094F">
          <w:rPr>
            <w:rStyle w:val="Hyperlink"/>
          </w:rPr>
          <w:t>R2-1912843</w:t>
        </w:r>
      </w:hyperlink>
      <w:r w:rsidR="00BE18CB">
        <w:tab/>
        <w:t>Report of Email Discussion [107#41] on CSG Aspects</w:t>
      </w:r>
      <w:r w:rsidR="00BE18CB">
        <w:tab/>
        <w:t>Nokia (Rapporteur)</w:t>
      </w:r>
      <w:r w:rsidR="00BE18CB">
        <w:tab/>
        <w:t>report</w:t>
      </w:r>
      <w:r w:rsidR="00BE18CB">
        <w:tab/>
        <w:t>Rel-16</w:t>
      </w:r>
      <w:r w:rsidR="00BE18CB">
        <w:tab/>
        <w:t>NG_RAN_PRN-Core</w:t>
      </w:r>
    </w:p>
    <w:p w14:paraId="58F41377" w14:textId="7A560C0E" w:rsidR="00E901FD" w:rsidRDefault="00E901FD" w:rsidP="008C29CF">
      <w:pPr>
        <w:pStyle w:val="Doc-text2"/>
        <w:numPr>
          <w:ilvl w:val="0"/>
          <w:numId w:val="8"/>
        </w:numPr>
      </w:pPr>
      <w:r>
        <w:t>QC thinks that with proposal 1A we are undoing an LTE behaviour, having impacts on power consumption. CATT thinks the situation is different in NR and then supports proposal 1A. Huawei agrees but thinks that CAG cells should be prioritized on certain frequencies. ZTE wonders if this means we should have cell specific priorities.</w:t>
      </w:r>
    </w:p>
    <w:p w14:paraId="3EF2C9B0" w14:textId="6A7D8553" w:rsidR="001269D3" w:rsidRDefault="001269D3" w:rsidP="008C29CF">
      <w:pPr>
        <w:pStyle w:val="Doc-text2"/>
        <w:numPr>
          <w:ilvl w:val="0"/>
          <w:numId w:val="8"/>
        </w:numPr>
      </w:pPr>
      <w:r>
        <w:t>Regarding 2a, Ericsson thinks we should not override dedicated priorities. Intel thinks this is needed to support the WID objectives. Nokia agrees with Ericsson. ZTE/CATT think the network might not be able to provide information for all the neighbour cells and then we should allow autonomous search, so they don't think dedicated priorities should be overridden</w:t>
      </w:r>
    </w:p>
    <w:p w14:paraId="5DB0A342" w14:textId="399E3530" w:rsidR="001269D3" w:rsidRDefault="001269D3" w:rsidP="008C29CF">
      <w:pPr>
        <w:pStyle w:val="Doc-text2"/>
        <w:numPr>
          <w:ilvl w:val="0"/>
          <w:numId w:val="8"/>
        </w:numPr>
      </w:pPr>
      <w:r>
        <w:lastRenderedPageBreak/>
        <w:t>Samsung thinks that if we have 4a, we don't need 3a. CATT and CMCC don't agree</w:t>
      </w:r>
    </w:p>
    <w:p w14:paraId="1EFB7113" w14:textId="73652F41" w:rsidR="0078643D" w:rsidRDefault="0078643D" w:rsidP="008C29CF">
      <w:pPr>
        <w:pStyle w:val="Doc-text2"/>
        <w:numPr>
          <w:ilvl w:val="0"/>
          <w:numId w:val="8"/>
        </w:numPr>
      </w:pPr>
      <w:r>
        <w:t>Huawei and ZTE think proximity indication is useful. Nokia does not think so, this was used in LTE to solve PCI confusion while this is not needed here. Huawe</w:t>
      </w:r>
      <w:r w:rsidR="00A46E7A">
        <w:t>i thinks this also needed for uncoordinated deployments. China Telecom supports agreement 5 as deployments will be under network control. ZTE thinks that PCI confusion might happen in NR-U and then this mechanism might be needed for NR-U as well</w:t>
      </w:r>
    </w:p>
    <w:p w14:paraId="2F2DB0D5" w14:textId="65BA97DF" w:rsidR="0078643D" w:rsidRDefault="00A46E7A" w:rsidP="008C29CF">
      <w:pPr>
        <w:pStyle w:val="Doc-text2"/>
        <w:numPr>
          <w:ilvl w:val="0"/>
          <w:numId w:val="8"/>
        </w:numPr>
      </w:pPr>
      <w:r>
        <w:t>Regarding autonomous search for SNPN, Ericsson thinks we should not have network selection within AS layer. Intel agrees</w:t>
      </w:r>
    </w:p>
    <w:p w14:paraId="368A200F" w14:textId="67F35F1A" w:rsidR="00E901FD" w:rsidRDefault="002B57AF" w:rsidP="008C29CF">
      <w:pPr>
        <w:pStyle w:val="Doc-text2"/>
        <w:numPr>
          <w:ilvl w:val="0"/>
          <w:numId w:val="8"/>
        </w:numPr>
      </w:pPr>
      <w:r>
        <w:t>Ericsson/Nokia/QC/LG see less need for PCI range/list for SNPN. Sony sees the need for power saving and for inbound mobility. Nokia thinks there is no inbound mobility. Samsung thinks this is useful for UEs that do not support SNPN and in any case this would be up to network.</w:t>
      </w:r>
    </w:p>
    <w:p w14:paraId="03FC1EED" w14:textId="77777777" w:rsidR="00B82EEA" w:rsidRDefault="00B82EEA" w:rsidP="00C966CD">
      <w:pPr>
        <w:pStyle w:val="Doc-text2"/>
      </w:pPr>
    </w:p>
    <w:p w14:paraId="6BFCC1C1" w14:textId="77777777" w:rsidR="00E901FD" w:rsidRDefault="00E901FD" w:rsidP="00E901FD">
      <w:pPr>
        <w:pStyle w:val="Doc-text2"/>
      </w:pPr>
    </w:p>
    <w:p w14:paraId="2121AF25" w14:textId="77777777" w:rsidR="00E901FD" w:rsidRDefault="00E901FD" w:rsidP="00EA67C6">
      <w:pPr>
        <w:pStyle w:val="Doc-text2"/>
        <w:pBdr>
          <w:top w:val="single" w:sz="4" w:space="1" w:color="auto"/>
          <w:left w:val="single" w:sz="4" w:space="4" w:color="auto"/>
          <w:bottom w:val="single" w:sz="4" w:space="1" w:color="auto"/>
          <w:right w:val="single" w:sz="4" w:space="4" w:color="auto"/>
        </w:pBdr>
      </w:pPr>
      <w:r>
        <w:t>Agreements:</w:t>
      </w:r>
    </w:p>
    <w:p w14:paraId="3ED272A6" w14:textId="77777777" w:rsidR="001269D3" w:rsidRDefault="00E901FD" w:rsidP="008C29CF">
      <w:pPr>
        <w:pStyle w:val="Doc-text2"/>
        <w:numPr>
          <w:ilvl w:val="0"/>
          <w:numId w:val="14"/>
        </w:numPr>
        <w:pBdr>
          <w:top w:val="single" w:sz="4" w:space="1" w:color="auto"/>
          <w:left w:val="single" w:sz="4" w:space="4" w:color="auto"/>
          <w:bottom w:val="single" w:sz="4" w:space="1" w:color="auto"/>
          <w:right w:val="single" w:sz="4" w:space="4" w:color="auto"/>
        </w:pBdr>
      </w:pPr>
      <w:r w:rsidRPr="00E901FD">
        <w:t>no new mechanism is introduced to handle the priority of a frequency layer of a CAG cell on which the UE is camped (beyond what cellReselectionPriority provides in SIB4 and in RRCRelease).</w:t>
      </w:r>
    </w:p>
    <w:p w14:paraId="1B9AD96E" w14:textId="77777777" w:rsidR="001269D3" w:rsidRDefault="00E901FD" w:rsidP="008C29CF">
      <w:pPr>
        <w:pStyle w:val="Doc-text2"/>
        <w:numPr>
          <w:ilvl w:val="0"/>
          <w:numId w:val="14"/>
        </w:numPr>
        <w:pBdr>
          <w:top w:val="single" w:sz="4" w:space="1" w:color="auto"/>
          <w:left w:val="single" w:sz="4" w:space="4" w:color="auto"/>
          <w:bottom w:val="single" w:sz="4" w:space="1" w:color="auto"/>
          <w:right w:val="single" w:sz="4" w:space="4" w:color="auto"/>
        </w:pBdr>
      </w:pPr>
      <w:r w:rsidRPr="00E901FD">
        <w:t>the UE can optionally implement an autonomous search function of CAG cells.</w:t>
      </w:r>
      <w:r w:rsidR="001269D3">
        <w:t xml:space="preserve"> FFS on the relationship with dedicated priorities. </w:t>
      </w:r>
    </w:p>
    <w:p w14:paraId="045BCF79" w14:textId="3358B366" w:rsidR="00E901FD" w:rsidRDefault="00E901FD" w:rsidP="008C29CF">
      <w:pPr>
        <w:pStyle w:val="Doc-text2"/>
        <w:numPr>
          <w:ilvl w:val="0"/>
          <w:numId w:val="14"/>
        </w:numPr>
        <w:pBdr>
          <w:top w:val="single" w:sz="4" w:space="1" w:color="auto"/>
          <w:left w:val="single" w:sz="4" w:space="4" w:color="auto"/>
          <w:bottom w:val="single" w:sz="4" w:space="1" w:color="auto"/>
          <w:right w:val="single" w:sz="4" w:space="4" w:color="auto"/>
        </w:pBdr>
      </w:pPr>
      <w:r w:rsidRPr="00E901FD">
        <w:t>reserving a PCI range for CAG cel</w:t>
      </w:r>
      <w:r w:rsidR="001269D3">
        <w:t>ls is purely a deployment issue (does not need to be reflected in the spec)</w:t>
      </w:r>
    </w:p>
    <w:p w14:paraId="548F0C2A" w14:textId="77777777" w:rsidR="0078643D" w:rsidRDefault="0078643D" w:rsidP="008C29CF">
      <w:pPr>
        <w:pStyle w:val="Doc-text2"/>
        <w:numPr>
          <w:ilvl w:val="0"/>
          <w:numId w:val="14"/>
        </w:numPr>
        <w:pBdr>
          <w:top w:val="single" w:sz="4" w:space="1" w:color="auto"/>
          <w:left w:val="single" w:sz="4" w:space="4" w:color="auto"/>
          <w:bottom w:val="single" w:sz="4" w:space="1" w:color="auto"/>
          <w:right w:val="single" w:sz="4" w:space="4" w:color="auto"/>
        </w:pBdr>
      </w:pPr>
      <w:r>
        <w:t xml:space="preserve">the PCI list of CAG </w:t>
      </w:r>
      <w:r w:rsidR="00E901FD" w:rsidRPr="00E901FD">
        <w:t>cells can optionally be signalled to UEs.</w:t>
      </w:r>
      <w:r>
        <w:t xml:space="preserve"> FFS on details of the list</w:t>
      </w:r>
    </w:p>
    <w:p w14:paraId="0BE339D4" w14:textId="77777777" w:rsidR="00A46E7A" w:rsidRDefault="00A46E7A" w:rsidP="008C29CF">
      <w:pPr>
        <w:pStyle w:val="Doc-text2"/>
        <w:numPr>
          <w:ilvl w:val="0"/>
          <w:numId w:val="14"/>
        </w:numPr>
        <w:pBdr>
          <w:top w:val="single" w:sz="4" w:space="1" w:color="auto"/>
          <w:left w:val="single" w:sz="4" w:space="4" w:color="auto"/>
          <w:bottom w:val="single" w:sz="4" w:space="1" w:color="auto"/>
          <w:right w:val="single" w:sz="4" w:space="4" w:color="auto"/>
        </w:pBdr>
      </w:pPr>
      <w:r>
        <w:t xml:space="preserve">FFS whether </w:t>
      </w:r>
      <w:r w:rsidR="00E901FD" w:rsidRPr="00E901FD">
        <w:t xml:space="preserve">proximity indication </w:t>
      </w:r>
      <w:r>
        <w:t>in CONNECTED mode is needed</w:t>
      </w:r>
    </w:p>
    <w:p w14:paraId="1898432B" w14:textId="359AB167" w:rsidR="00A46E7A" w:rsidRDefault="00E901FD" w:rsidP="008C29CF">
      <w:pPr>
        <w:pStyle w:val="Doc-text2"/>
        <w:numPr>
          <w:ilvl w:val="0"/>
          <w:numId w:val="14"/>
        </w:numPr>
        <w:pBdr>
          <w:top w:val="single" w:sz="4" w:space="1" w:color="auto"/>
          <w:left w:val="single" w:sz="4" w:space="4" w:color="auto"/>
          <w:bottom w:val="single" w:sz="4" w:space="1" w:color="auto"/>
          <w:right w:val="single" w:sz="4" w:space="4" w:color="auto"/>
        </w:pBdr>
      </w:pPr>
      <w:r w:rsidRPr="00E901FD">
        <w:t xml:space="preserve">no preliminary access check for CAG cells in CONNECTED mode. The Allowed CAG list is provided to the gNB by the AMF. </w:t>
      </w:r>
    </w:p>
    <w:p w14:paraId="7E613E6E" w14:textId="0E151174" w:rsidR="00A46E7A" w:rsidRDefault="00E901FD" w:rsidP="008C29CF">
      <w:pPr>
        <w:pStyle w:val="Doc-text2"/>
        <w:numPr>
          <w:ilvl w:val="0"/>
          <w:numId w:val="14"/>
        </w:numPr>
        <w:pBdr>
          <w:top w:val="single" w:sz="4" w:space="1" w:color="auto"/>
          <w:left w:val="single" w:sz="4" w:space="4" w:color="auto"/>
          <w:bottom w:val="single" w:sz="4" w:space="1" w:color="auto"/>
          <w:right w:val="single" w:sz="4" w:space="4" w:color="auto"/>
        </w:pBdr>
      </w:pPr>
      <w:r w:rsidRPr="00E901FD">
        <w:t xml:space="preserve">no new mechanism is introduced to handle the priority of a frequency layer of an </w:t>
      </w:r>
      <w:r w:rsidR="00A46E7A">
        <w:t>S</w:t>
      </w:r>
      <w:r w:rsidRPr="00E901FD">
        <w:t>NPN cell on which the UE is camped (beyond what cellReselectionPriority provides in SIB4 and in RRCRelease).</w:t>
      </w:r>
    </w:p>
    <w:p w14:paraId="6538C2A6" w14:textId="77777777" w:rsidR="002B57AF" w:rsidRDefault="002B57AF" w:rsidP="008C29CF">
      <w:pPr>
        <w:pStyle w:val="Doc-text2"/>
        <w:numPr>
          <w:ilvl w:val="0"/>
          <w:numId w:val="14"/>
        </w:numPr>
        <w:pBdr>
          <w:top w:val="single" w:sz="4" w:space="1" w:color="auto"/>
          <w:left w:val="single" w:sz="4" w:space="4" w:color="auto"/>
          <w:bottom w:val="single" w:sz="4" w:space="1" w:color="auto"/>
          <w:right w:val="single" w:sz="4" w:space="4" w:color="auto"/>
        </w:pBdr>
      </w:pPr>
      <w:r>
        <w:t xml:space="preserve">There is no </w:t>
      </w:r>
      <w:r w:rsidR="00E901FD" w:rsidRPr="00E901FD">
        <w:t xml:space="preserve">autonomous search function of </w:t>
      </w:r>
      <w:r>
        <w:t>S</w:t>
      </w:r>
      <w:r w:rsidR="00E901FD" w:rsidRPr="00E901FD">
        <w:t>NPN cells.</w:t>
      </w:r>
    </w:p>
    <w:p w14:paraId="4D541987" w14:textId="77777777" w:rsidR="008B2E0F" w:rsidRDefault="00E901FD" w:rsidP="008C29CF">
      <w:pPr>
        <w:pStyle w:val="Doc-text2"/>
        <w:numPr>
          <w:ilvl w:val="0"/>
          <w:numId w:val="14"/>
        </w:numPr>
        <w:pBdr>
          <w:top w:val="single" w:sz="4" w:space="1" w:color="auto"/>
          <w:left w:val="single" w:sz="4" w:space="4" w:color="auto"/>
          <w:bottom w:val="single" w:sz="4" w:space="1" w:color="auto"/>
          <w:right w:val="single" w:sz="4" w:space="4" w:color="auto"/>
        </w:pBdr>
      </w:pPr>
      <w:r w:rsidRPr="00E901FD">
        <w:t xml:space="preserve">reserving a PCI range for </w:t>
      </w:r>
      <w:r w:rsidR="002B57AF">
        <w:t>S</w:t>
      </w:r>
      <w:r w:rsidRPr="00E901FD">
        <w:t>NPN cel</w:t>
      </w:r>
      <w:r w:rsidR="002B57AF">
        <w:t>ls is purely a deployment issue (does not need to be reflected in the spec)</w:t>
      </w:r>
    </w:p>
    <w:p w14:paraId="3DC94833" w14:textId="2E6436FF" w:rsidR="002B57AF" w:rsidRDefault="008B2E0F" w:rsidP="008C29CF">
      <w:pPr>
        <w:pStyle w:val="Doc-text2"/>
        <w:numPr>
          <w:ilvl w:val="0"/>
          <w:numId w:val="14"/>
        </w:numPr>
        <w:pBdr>
          <w:top w:val="single" w:sz="4" w:space="1" w:color="auto"/>
          <w:left w:val="single" w:sz="4" w:space="4" w:color="auto"/>
          <w:bottom w:val="single" w:sz="4" w:space="1" w:color="auto"/>
          <w:right w:val="single" w:sz="4" w:space="4" w:color="auto"/>
        </w:pBdr>
      </w:pPr>
      <w:r>
        <w:t>FFS whether</w:t>
      </w:r>
      <w:r w:rsidR="002B57AF">
        <w:t xml:space="preserve"> </w:t>
      </w:r>
      <w:r w:rsidR="00E901FD" w:rsidRPr="00E901FD">
        <w:t xml:space="preserve">PCI range of </w:t>
      </w:r>
      <w:r w:rsidR="002B57AF">
        <w:t>S</w:t>
      </w:r>
      <w:r w:rsidR="00E901FD" w:rsidRPr="00E901FD">
        <w:t>NPN cells can optionally be signalled to UEs.</w:t>
      </w:r>
      <w:r w:rsidR="002B57AF">
        <w:t xml:space="preserve"> </w:t>
      </w:r>
    </w:p>
    <w:p w14:paraId="37E7385B" w14:textId="5D4B707F" w:rsidR="008B2E0F" w:rsidRDefault="008B2E0F" w:rsidP="008C29CF">
      <w:pPr>
        <w:pStyle w:val="Doc-text2"/>
        <w:numPr>
          <w:ilvl w:val="0"/>
          <w:numId w:val="14"/>
        </w:numPr>
        <w:pBdr>
          <w:top w:val="single" w:sz="4" w:space="1" w:color="auto"/>
          <w:left w:val="single" w:sz="4" w:space="4" w:color="auto"/>
          <w:bottom w:val="single" w:sz="4" w:space="1" w:color="auto"/>
          <w:right w:val="single" w:sz="4" w:space="4" w:color="auto"/>
        </w:pBdr>
      </w:pPr>
      <w:r>
        <w:t>No</w:t>
      </w:r>
      <w:r w:rsidR="002B57AF">
        <w:t xml:space="preserve"> </w:t>
      </w:r>
      <w:r w:rsidR="002B57AF" w:rsidRPr="00E901FD">
        <w:t xml:space="preserve">proximity indication </w:t>
      </w:r>
      <w:r w:rsidR="002B57AF">
        <w:t>in CONNECTED mode is needed</w:t>
      </w:r>
      <w:r>
        <w:t xml:space="preserve"> for SNPN.</w:t>
      </w:r>
    </w:p>
    <w:p w14:paraId="5DAD35C1" w14:textId="2FC3D69C" w:rsidR="00E901FD" w:rsidRPr="00E901FD" w:rsidRDefault="00E901FD" w:rsidP="008C29CF">
      <w:pPr>
        <w:pStyle w:val="Doc-text2"/>
        <w:numPr>
          <w:ilvl w:val="0"/>
          <w:numId w:val="14"/>
        </w:numPr>
        <w:pBdr>
          <w:top w:val="single" w:sz="4" w:space="1" w:color="auto"/>
          <w:left w:val="single" w:sz="4" w:space="4" w:color="auto"/>
          <w:bottom w:val="single" w:sz="4" w:space="1" w:color="auto"/>
          <w:right w:val="single" w:sz="4" w:space="4" w:color="auto"/>
        </w:pBdr>
      </w:pPr>
      <w:r w:rsidRPr="00E901FD">
        <w:t xml:space="preserve">no preliminary access check for </w:t>
      </w:r>
      <w:r w:rsidR="008B2E0F">
        <w:t>S</w:t>
      </w:r>
      <w:r w:rsidRPr="00E901FD">
        <w:t>NPN cells in CONNECTED mode.</w:t>
      </w:r>
    </w:p>
    <w:p w14:paraId="2F8887D5" w14:textId="77777777" w:rsidR="00E901FD" w:rsidRPr="00E901FD" w:rsidRDefault="00E901FD" w:rsidP="00E901FD">
      <w:pPr>
        <w:pStyle w:val="Doc-text2"/>
      </w:pPr>
    </w:p>
    <w:p w14:paraId="1DAB1730" w14:textId="1C2FBD74" w:rsidR="00BE18CB" w:rsidRDefault="00A61D1F" w:rsidP="00BE18CB">
      <w:pPr>
        <w:pStyle w:val="Doc-title"/>
      </w:pPr>
      <w:hyperlink r:id="rId132" w:tooltip="C:Data3GPPExtractsR2-1913633 107_40NRNPNSIB1design(Qualcomm)_v3.docx" w:history="1">
        <w:r w:rsidR="00BE18CB" w:rsidRPr="00DD094F">
          <w:rPr>
            <w:rStyle w:val="Hyperlink"/>
          </w:rPr>
          <w:t>R2-1913633</w:t>
        </w:r>
      </w:hyperlink>
      <w:r w:rsidR="00BE18CB">
        <w:tab/>
        <w:t>Report of email discussion [107#40][NR/NPN] SIB1 design (Qualcomm)</w:t>
      </w:r>
      <w:r w:rsidR="00BE18CB">
        <w:tab/>
        <w:t>Qualcomm Incorporated</w:t>
      </w:r>
      <w:r w:rsidR="00BE18CB">
        <w:tab/>
        <w:t>report</w:t>
      </w:r>
    </w:p>
    <w:p w14:paraId="3227A7C8" w14:textId="0E80A5D8" w:rsidR="008B2E0F" w:rsidRDefault="00D56E2B" w:rsidP="00B12358">
      <w:pPr>
        <w:pStyle w:val="Doc-text2"/>
        <w:numPr>
          <w:ilvl w:val="0"/>
          <w:numId w:val="7"/>
        </w:numPr>
      </w:pPr>
      <w:r>
        <w:t>C</w:t>
      </w:r>
      <w:r w:rsidR="00EA67C6">
        <w:t>ome</w:t>
      </w:r>
      <w:r w:rsidR="008B2E0F">
        <w:t xml:space="preserve"> back to this on Friday</w:t>
      </w:r>
    </w:p>
    <w:p w14:paraId="7F44B976" w14:textId="2D1B9062" w:rsidR="002B5E0D" w:rsidRDefault="004F69BE" w:rsidP="008C29CF">
      <w:pPr>
        <w:pStyle w:val="Doc-text2"/>
        <w:numPr>
          <w:ilvl w:val="0"/>
          <w:numId w:val="8"/>
        </w:numPr>
      </w:pPr>
      <w:r>
        <w:t>CMCC</w:t>
      </w:r>
      <w:r w:rsidR="00656E4F">
        <w:t>/VDF</w:t>
      </w:r>
      <w:r>
        <w:t xml:space="preserve"> thinks we should support emergency services for Rel-15 UEs in CAG-only cells</w:t>
      </w:r>
      <w:r w:rsidR="00656E4F">
        <w:t>. Nokia thinks there is an SA2 requirement only for Rel-15 UEs. Ericsson thinks we should anyway have a mechanism to prevent emergency services as well.</w:t>
      </w:r>
    </w:p>
    <w:p w14:paraId="01095DDD" w14:textId="47F54D5D" w:rsidR="00656E4F" w:rsidRPr="00CA4289" w:rsidRDefault="00656E4F" w:rsidP="008C29CF">
      <w:pPr>
        <w:pStyle w:val="Doc-text2"/>
        <w:numPr>
          <w:ilvl w:val="0"/>
          <w:numId w:val="8"/>
        </w:numPr>
      </w:pPr>
      <w:r>
        <w:t xml:space="preserve">Qc thinks a new Rel-16 IE similar to </w:t>
      </w:r>
      <w:r w:rsidRPr="006B19D4">
        <w:rPr>
          <w:i/>
        </w:rPr>
        <w:t>cellReservedForOtherUse</w:t>
      </w:r>
      <w:r>
        <w:rPr>
          <w:i/>
        </w:rPr>
        <w:t xml:space="preserve"> </w:t>
      </w:r>
      <w:r w:rsidRPr="00656E4F">
        <w:t>should be PLMN specific</w:t>
      </w:r>
      <w:r>
        <w:rPr>
          <w:i/>
        </w:rPr>
        <w:t xml:space="preserve"> </w:t>
      </w:r>
    </w:p>
    <w:p w14:paraId="5F22701E" w14:textId="67533BFD" w:rsidR="00CA4289" w:rsidRDefault="00CA4289" w:rsidP="008C29CF">
      <w:pPr>
        <w:pStyle w:val="Doc-text2"/>
        <w:numPr>
          <w:ilvl w:val="0"/>
          <w:numId w:val="8"/>
        </w:numPr>
      </w:pPr>
      <w:r>
        <w:t>Ericsson/Nokia/LG think that for CAG, all cells should have the same CellID and TAC</w:t>
      </w:r>
    </w:p>
    <w:p w14:paraId="7A3B2297" w14:textId="6755CBF8" w:rsidR="00B82EEA" w:rsidRPr="00B82EEA" w:rsidRDefault="00B82EEA" w:rsidP="008C29CF">
      <w:pPr>
        <w:pStyle w:val="Doc-text2"/>
        <w:numPr>
          <w:ilvl w:val="0"/>
          <w:numId w:val="7"/>
        </w:numPr>
      </w:pPr>
      <w:r>
        <w:t>R</w:t>
      </w:r>
      <w:r w:rsidRPr="00B82EEA">
        <w:t xml:space="preserve">egarding extending Rel-15 </w:t>
      </w:r>
      <w:r w:rsidRPr="006B19D4">
        <w:t>PLMN-IdentityInfoList</w:t>
      </w:r>
      <w:r w:rsidRPr="00B82EEA">
        <w:t> or adding</w:t>
      </w:r>
      <w:r>
        <w:t xml:space="preserve"> a new list, RAN2 thinks that sharing aspects co</w:t>
      </w:r>
      <w:r w:rsidRPr="00B82EEA">
        <w:t>u</w:t>
      </w:r>
      <w:r>
        <w:t>l</w:t>
      </w:r>
      <w:r w:rsidRPr="00B82EEA">
        <w:t>d be address by any of the two approaches</w:t>
      </w:r>
      <w:r>
        <w:t>.</w:t>
      </w:r>
    </w:p>
    <w:p w14:paraId="219D7AB3" w14:textId="3687E572" w:rsidR="004F69BE" w:rsidRDefault="004F69BE" w:rsidP="002B5E0D">
      <w:pPr>
        <w:pStyle w:val="Doc-text2"/>
        <w:ind w:left="0" w:firstLine="0"/>
      </w:pPr>
    </w:p>
    <w:p w14:paraId="167A0FFF" w14:textId="63C46B59" w:rsidR="004F69BE" w:rsidRDefault="004F69BE" w:rsidP="00D94515">
      <w:pPr>
        <w:pStyle w:val="Doc-text2"/>
        <w:pBdr>
          <w:top w:val="single" w:sz="4" w:space="1" w:color="auto"/>
          <w:left w:val="single" w:sz="4" w:space="4" w:color="auto"/>
          <w:bottom w:val="single" w:sz="4" w:space="1" w:color="auto"/>
          <w:right w:val="single" w:sz="4" w:space="4" w:color="auto"/>
        </w:pBdr>
      </w:pPr>
      <w:r>
        <w:t>Agreements:</w:t>
      </w:r>
    </w:p>
    <w:p w14:paraId="1F688733" w14:textId="6A9AE1FA" w:rsidR="0088338B" w:rsidRPr="006B19D4" w:rsidRDefault="0088338B" w:rsidP="008C29CF">
      <w:pPr>
        <w:pStyle w:val="Doc-text2"/>
        <w:numPr>
          <w:ilvl w:val="0"/>
          <w:numId w:val="21"/>
        </w:numPr>
        <w:pBdr>
          <w:top w:val="single" w:sz="4" w:space="1" w:color="auto"/>
          <w:left w:val="single" w:sz="4" w:space="4" w:color="auto"/>
          <w:bottom w:val="single" w:sz="4" w:space="1" w:color="auto"/>
          <w:right w:val="single" w:sz="4" w:space="4" w:color="auto"/>
        </w:pBdr>
      </w:pPr>
      <w:r w:rsidRPr="006B19D4">
        <w:t>SIB1 of NPN-only cell prevents access attempts by Rel-15 UEs for normal services.</w:t>
      </w:r>
    </w:p>
    <w:p w14:paraId="08177909" w14:textId="5602A781" w:rsidR="0088338B" w:rsidRDefault="0088338B" w:rsidP="008C29CF">
      <w:pPr>
        <w:pStyle w:val="Doc-text2"/>
        <w:numPr>
          <w:ilvl w:val="0"/>
          <w:numId w:val="21"/>
        </w:numPr>
        <w:pBdr>
          <w:top w:val="single" w:sz="4" w:space="1" w:color="auto"/>
          <w:left w:val="single" w:sz="4" w:space="4" w:color="auto"/>
          <w:bottom w:val="single" w:sz="4" w:space="1" w:color="auto"/>
          <w:right w:val="single" w:sz="4" w:space="4" w:color="auto"/>
        </w:pBdr>
      </w:pPr>
      <w:r w:rsidRPr="006B19D4">
        <w:t>SIB1</w:t>
      </w:r>
      <w:r w:rsidR="004F69BE">
        <w:t>/MIB</w:t>
      </w:r>
      <w:r w:rsidRPr="006B19D4">
        <w:t xml:space="preserve"> supports prevention of access attempts by Rel-15 UEs on a SNPN-only cell for emergency services.</w:t>
      </w:r>
    </w:p>
    <w:p w14:paraId="01C80D24" w14:textId="7F5E2CF9" w:rsidR="00656E4F" w:rsidRDefault="0088338B" w:rsidP="008C29CF">
      <w:pPr>
        <w:pStyle w:val="Doc-text2"/>
        <w:numPr>
          <w:ilvl w:val="0"/>
          <w:numId w:val="21"/>
        </w:numPr>
        <w:pBdr>
          <w:top w:val="single" w:sz="4" w:space="1" w:color="auto"/>
          <w:left w:val="single" w:sz="4" w:space="4" w:color="auto"/>
          <w:bottom w:val="single" w:sz="4" w:space="1" w:color="auto"/>
          <w:right w:val="single" w:sz="4" w:space="4" w:color="auto"/>
        </w:pBdr>
      </w:pPr>
      <w:r w:rsidRPr="006B19D4">
        <w:t>SIB1</w:t>
      </w:r>
      <w:r w:rsidR="004F69BE">
        <w:t>/MIB</w:t>
      </w:r>
      <w:r w:rsidRPr="006B19D4">
        <w:t xml:space="preserve"> supports prevention of access attempts by Rel-15 UEs on a CAG-o</w:t>
      </w:r>
      <w:r w:rsidR="00656E4F">
        <w:t xml:space="preserve">nly cell for emergency services (this does not </w:t>
      </w:r>
      <w:r w:rsidR="00656E4F" w:rsidRPr="00656E4F">
        <w:t xml:space="preserve">mean that </w:t>
      </w:r>
      <w:r w:rsidR="00656E4F">
        <w:t>a</w:t>
      </w:r>
      <w:r w:rsidR="00656E4F" w:rsidRPr="00656E4F">
        <w:t xml:space="preserve">ccess attempts by Rel-15 UEs for emergency services on CAG-only cell are </w:t>
      </w:r>
      <w:r w:rsidR="00656E4F">
        <w:t xml:space="preserve">always </w:t>
      </w:r>
      <w:r w:rsidR="00656E4F" w:rsidRPr="00656E4F">
        <w:t>not allowed</w:t>
      </w:r>
      <w:r w:rsidR="00D94515">
        <w:t xml:space="preserve">. This is still FFS.The feasibility of allowing </w:t>
      </w:r>
      <w:r w:rsidR="00D94515" w:rsidRPr="00656E4F">
        <w:t xml:space="preserve">emergency services on CAG-only </w:t>
      </w:r>
      <w:r w:rsidR="00D94515">
        <w:t>for Rel-15 UEs will be discussed in the email discussion</w:t>
      </w:r>
      <w:r w:rsidR="002A3EA5">
        <w:t xml:space="preserve"> on RRC aspects/SIB1 design</w:t>
      </w:r>
      <w:r w:rsidR="00656E4F" w:rsidRPr="00656E4F">
        <w:t>)</w:t>
      </w:r>
    </w:p>
    <w:p w14:paraId="0DDEC996" w14:textId="72ACCE54" w:rsidR="0088338B" w:rsidRDefault="0088338B" w:rsidP="008C29CF">
      <w:pPr>
        <w:pStyle w:val="Doc-text2"/>
        <w:numPr>
          <w:ilvl w:val="0"/>
          <w:numId w:val="21"/>
        </w:numPr>
        <w:pBdr>
          <w:top w:val="single" w:sz="4" w:space="1" w:color="auto"/>
          <w:left w:val="single" w:sz="4" w:space="4" w:color="auto"/>
          <w:bottom w:val="single" w:sz="4" w:space="1" w:color="auto"/>
          <w:right w:val="single" w:sz="4" w:space="4" w:color="auto"/>
        </w:pBdr>
      </w:pPr>
      <w:r w:rsidRPr="006B19D4">
        <w:t>Access attempts by Rel-15 UEs for emergency services on SNPN-only cell are not allowed.</w:t>
      </w:r>
    </w:p>
    <w:p w14:paraId="68730488" w14:textId="6CEF42F3" w:rsidR="0088338B" w:rsidRDefault="0088338B" w:rsidP="008C29CF">
      <w:pPr>
        <w:pStyle w:val="Doc-text2"/>
        <w:numPr>
          <w:ilvl w:val="0"/>
          <w:numId w:val="21"/>
        </w:numPr>
        <w:pBdr>
          <w:top w:val="single" w:sz="4" w:space="1" w:color="auto"/>
          <w:left w:val="single" w:sz="4" w:space="4" w:color="auto"/>
          <w:bottom w:val="single" w:sz="4" w:space="1" w:color="auto"/>
          <w:right w:val="single" w:sz="4" w:space="4" w:color="auto"/>
        </w:pBdr>
      </w:pPr>
      <w:r w:rsidRPr="006B19D4">
        <w:t>In a NPN-only cell, access attempts for normal services by Rel-16 UEs without support for NPN is not allowed.</w:t>
      </w:r>
    </w:p>
    <w:p w14:paraId="1F81D34A" w14:textId="410ECA87" w:rsidR="0088338B" w:rsidRDefault="0088338B" w:rsidP="008C29CF">
      <w:pPr>
        <w:pStyle w:val="Doc-text2"/>
        <w:numPr>
          <w:ilvl w:val="0"/>
          <w:numId w:val="21"/>
        </w:numPr>
        <w:pBdr>
          <w:top w:val="single" w:sz="4" w:space="1" w:color="auto"/>
          <w:left w:val="single" w:sz="4" w:space="4" w:color="auto"/>
          <w:bottom w:val="single" w:sz="4" w:space="1" w:color="auto"/>
          <w:right w:val="single" w:sz="4" w:space="4" w:color="auto"/>
        </w:pBdr>
      </w:pPr>
      <w:r w:rsidRPr="006B19D4">
        <w:t>In a SNPN-only cell, access attempts for emergency services by Rel-16 UEs without support for SNPNs is not allowed.</w:t>
      </w:r>
    </w:p>
    <w:p w14:paraId="058ABF2D" w14:textId="441C3435" w:rsidR="0088338B" w:rsidRDefault="0088338B" w:rsidP="008C29CF">
      <w:pPr>
        <w:pStyle w:val="Doc-text2"/>
        <w:numPr>
          <w:ilvl w:val="0"/>
          <w:numId w:val="21"/>
        </w:numPr>
        <w:pBdr>
          <w:top w:val="single" w:sz="4" w:space="1" w:color="auto"/>
          <w:left w:val="single" w:sz="4" w:space="4" w:color="auto"/>
          <w:bottom w:val="single" w:sz="4" w:space="1" w:color="auto"/>
          <w:right w:val="single" w:sz="4" w:space="4" w:color="auto"/>
        </w:pBdr>
      </w:pPr>
      <w:r w:rsidRPr="006B19D4">
        <w:t>For a PLMN+NPN cell, Rel-15 UEs should be able to access PLMNs associated with the cell for normal and/or limited service.</w:t>
      </w:r>
    </w:p>
    <w:p w14:paraId="5C963907" w14:textId="45AF537B" w:rsidR="00656E4F" w:rsidRDefault="0088338B" w:rsidP="008C29CF">
      <w:pPr>
        <w:pStyle w:val="Doc-text2"/>
        <w:numPr>
          <w:ilvl w:val="0"/>
          <w:numId w:val="21"/>
        </w:numPr>
        <w:pBdr>
          <w:top w:val="single" w:sz="4" w:space="1" w:color="auto"/>
          <w:left w:val="single" w:sz="4" w:space="4" w:color="auto"/>
          <w:bottom w:val="single" w:sz="4" w:space="1" w:color="auto"/>
          <w:right w:val="single" w:sz="4" w:space="4" w:color="auto"/>
        </w:pBdr>
      </w:pPr>
      <w:r w:rsidRPr="006B19D4">
        <w:lastRenderedPageBreak/>
        <w:t>A new Rel-16 IE is needed with a role similar to role of</w:t>
      </w:r>
      <w:r w:rsidRPr="0088338B">
        <w:t> </w:t>
      </w:r>
      <w:r w:rsidRPr="00CA4289">
        <w:rPr>
          <w:i/>
        </w:rPr>
        <w:t>cellReservedForOtherUse </w:t>
      </w:r>
      <w:r w:rsidR="00656E4F">
        <w:t>for Rel-15 UEs (FFS whether this will</w:t>
      </w:r>
      <w:r w:rsidR="00656E4F" w:rsidRPr="00656E4F">
        <w:t xml:space="preserve"> be PLMN specific</w:t>
      </w:r>
      <w:r w:rsidR="00656E4F">
        <w:t>)</w:t>
      </w:r>
    </w:p>
    <w:p w14:paraId="0544DE4F" w14:textId="486E07F9" w:rsidR="00CA4289" w:rsidRPr="006B19D4" w:rsidRDefault="0088338B" w:rsidP="008C29CF">
      <w:pPr>
        <w:pStyle w:val="Doc-text2"/>
        <w:numPr>
          <w:ilvl w:val="0"/>
          <w:numId w:val="20"/>
        </w:numPr>
        <w:pBdr>
          <w:top w:val="single" w:sz="4" w:space="1" w:color="auto"/>
          <w:left w:val="single" w:sz="4" w:space="4" w:color="auto"/>
          <w:bottom w:val="single" w:sz="4" w:space="1" w:color="auto"/>
          <w:right w:val="single" w:sz="4" w:space="4" w:color="auto"/>
        </w:pBdr>
      </w:pPr>
      <w:r w:rsidRPr="006B19D4">
        <w:t xml:space="preserve">SIB1 allows indication of TAC, RANAC, cellIdentity </w:t>
      </w:r>
      <w:r w:rsidR="00CA4289">
        <w:t>per</w:t>
      </w:r>
      <w:r w:rsidRPr="006B19D4">
        <w:t xml:space="preserve"> SNPN</w:t>
      </w:r>
      <w:r w:rsidR="00CA4289">
        <w:t xml:space="preserve"> (per PLMN ID + NID)</w:t>
      </w:r>
      <w:r w:rsidRPr="006B19D4">
        <w:t xml:space="preserve">. </w:t>
      </w:r>
      <w:r w:rsidR="00CA4289">
        <w:t xml:space="preserve">FFS on other IEs. </w:t>
      </w:r>
      <w:r w:rsidRPr="006B19D4">
        <w:t>FFS whether Rel-15 IEs or Rel-16 IEs are used for the indication.</w:t>
      </w:r>
    </w:p>
    <w:p w14:paraId="0965BF4C" w14:textId="0FA6BE5B" w:rsidR="0088338B" w:rsidRDefault="0088338B" w:rsidP="008C29CF">
      <w:pPr>
        <w:pStyle w:val="Doc-text2"/>
        <w:numPr>
          <w:ilvl w:val="0"/>
          <w:numId w:val="20"/>
        </w:numPr>
        <w:pBdr>
          <w:top w:val="single" w:sz="4" w:space="1" w:color="auto"/>
          <w:left w:val="single" w:sz="4" w:space="4" w:color="auto"/>
          <w:bottom w:val="single" w:sz="4" w:space="1" w:color="auto"/>
          <w:right w:val="single" w:sz="4" w:space="4" w:color="auto"/>
        </w:pBdr>
      </w:pPr>
      <w:r w:rsidRPr="006B19D4">
        <w:t xml:space="preserve">SIB1 allows indication of TAC, RANAC, cellIdentity for each CAG. </w:t>
      </w:r>
      <w:r w:rsidR="00CA4289">
        <w:t>FFS on other IEs. T</w:t>
      </w:r>
      <w:r w:rsidRPr="006B19D4">
        <w:t>he fields are indicated per PLMN-ID. FFS whether Rel-15 IEs or Rel-16 IEs are used for the indication.</w:t>
      </w:r>
    </w:p>
    <w:p w14:paraId="57EC1C2F" w14:textId="77777777" w:rsidR="004F69BE" w:rsidRDefault="004F69BE" w:rsidP="004F69BE">
      <w:pPr>
        <w:pStyle w:val="Doc-text2"/>
      </w:pPr>
    </w:p>
    <w:p w14:paraId="1265708B" w14:textId="10A5EC1D" w:rsidR="00B82EEA" w:rsidRDefault="00B82EEA" w:rsidP="00C966CD">
      <w:pPr>
        <w:pStyle w:val="Doc-text2"/>
        <w:pBdr>
          <w:top w:val="single" w:sz="4" w:space="1" w:color="auto"/>
          <w:left w:val="single" w:sz="4" w:space="4" w:color="auto"/>
          <w:bottom w:val="single" w:sz="4" w:space="1" w:color="auto"/>
          <w:right w:val="single" w:sz="4" w:space="4" w:color="auto"/>
        </w:pBdr>
      </w:pPr>
      <w:r>
        <w:t>Working assumption</w:t>
      </w:r>
      <w:r w:rsidR="00F272A2">
        <w:t>s</w:t>
      </w:r>
      <w:r>
        <w:t>:</w:t>
      </w:r>
    </w:p>
    <w:p w14:paraId="0734CC4B" w14:textId="16549557" w:rsidR="00B82EEA" w:rsidRPr="00D94515" w:rsidRDefault="00B82EEA" w:rsidP="008C29CF">
      <w:pPr>
        <w:pStyle w:val="Doc-text2"/>
        <w:numPr>
          <w:ilvl w:val="0"/>
          <w:numId w:val="22"/>
        </w:numPr>
        <w:pBdr>
          <w:top w:val="single" w:sz="4" w:space="1" w:color="auto"/>
          <w:left w:val="single" w:sz="4" w:space="4" w:color="auto"/>
          <w:bottom w:val="single" w:sz="4" w:space="1" w:color="auto"/>
          <w:right w:val="single" w:sz="4" w:space="4" w:color="auto"/>
        </w:pBdr>
      </w:pPr>
      <w:r w:rsidRPr="006B19D4">
        <w:t>NPN information is outside</w:t>
      </w:r>
      <w:r w:rsidRPr="00C966CD">
        <w:t> </w:t>
      </w:r>
      <w:r w:rsidRPr="006B19D4">
        <w:t>PLMN-IdentityInfoList</w:t>
      </w:r>
      <w:r w:rsidRPr="00C966CD">
        <w:t> </w:t>
      </w:r>
      <w:r w:rsidRPr="006B19D4">
        <w:t>as a new Rel-16 IE for NPN-only cell and PLMN+NPN cell</w:t>
      </w:r>
      <w:r w:rsidRPr="00C966CD">
        <w:t xml:space="preserve"> (the total number of network IDs is still 12)</w:t>
      </w:r>
    </w:p>
    <w:p w14:paraId="42F08BFD" w14:textId="40DA606B" w:rsidR="00731C2B" w:rsidRDefault="00D94515" w:rsidP="008C29CF">
      <w:pPr>
        <w:pStyle w:val="Doc-text2"/>
        <w:numPr>
          <w:ilvl w:val="0"/>
          <w:numId w:val="22"/>
        </w:numPr>
        <w:pBdr>
          <w:top w:val="single" w:sz="4" w:space="1" w:color="auto"/>
          <w:left w:val="single" w:sz="4" w:space="4" w:color="auto"/>
          <w:bottom w:val="single" w:sz="4" w:space="1" w:color="auto"/>
          <w:right w:val="single" w:sz="4" w:space="4" w:color="auto"/>
        </w:pBdr>
      </w:pPr>
      <w:r w:rsidRPr="00C966CD">
        <w:t>Access attempts by Rel-15 UEs for emergency services on CAG-only cell could be allowed based on operator's preference</w:t>
      </w:r>
    </w:p>
    <w:p w14:paraId="7A62ECF0" w14:textId="77777777" w:rsidR="00B21E5C" w:rsidRDefault="00B21E5C" w:rsidP="002B5E0D">
      <w:pPr>
        <w:pStyle w:val="Doc-text2"/>
        <w:ind w:left="0" w:firstLine="0"/>
      </w:pPr>
    </w:p>
    <w:p w14:paraId="52508313" w14:textId="26C59070" w:rsidR="002B5E0D" w:rsidRPr="00D94515" w:rsidRDefault="002B5E0D" w:rsidP="002B5E0D">
      <w:pPr>
        <w:pStyle w:val="EmailDiscussion"/>
      </w:pPr>
      <w:r w:rsidRPr="00D94515">
        <w:t>[107bis#xx][NR][PRN] RRC CR (Nokia)</w:t>
      </w:r>
    </w:p>
    <w:p w14:paraId="75C1629D" w14:textId="7878D469" w:rsidR="002B5E0D" w:rsidRPr="00D94515" w:rsidRDefault="0088338B" w:rsidP="002B5E0D">
      <w:pPr>
        <w:pStyle w:val="EmailDiscussion2"/>
        <w:ind w:left="1619" w:firstLine="0"/>
      </w:pPr>
      <w:r w:rsidRPr="00D94515">
        <w:t>Continue the discussion on SIB1 design and draft running CR for TS 38.331</w:t>
      </w:r>
      <w:r w:rsidR="002B5E0D" w:rsidRPr="00D94515">
        <w:t xml:space="preserve"> including agreeable </w:t>
      </w:r>
      <w:r w:rsidRPr="00D94515">
        <w:t>ASN.1 details</w:t>
      </w:r>
    </w:p>
    <w:p w14:paraId="16F124C3" w14:textId="77777777" w:rsidR="002B5E0D" w:rsidRPr="00D94515" w:rsidRDefault="002B5E0D" w:rsidP="002B5E0D">
      <w:pPr>
        <w:pStyle w:val="EmailDiscussion2"/>
      </w:pPr>
      <w:r w:rsidRPr="00D94515">
        <w:tab/>
        <w:t xml:space="preserve">Intended outcome: Initial draft CR for TS 38.331 </w:t>
      </w:r>
    </w:p>
    <w:p w14:paraId="3C1C0CE7" w14:textId="77777777" w:rsidR="002B5E0D" w:rsidRPr="002266A7" w:rsidRDefault="002B5E0D" w:rsidP="002B5E0D">
      <w:pPr>
        <w:pStyle w:val="EmailDiscussion2"/>
      </w:pPr>
      <w:r w:rsidRPr="00D94515">
        <w:tab/>
        <w:t>Deadline:  Thursday 2019-11-07</w:t>
      </w:r>
      <w:r>
        <w:t xml:space="preserve"> </w:t>
      </w:r>
    </w:p>
    <w:p w14:paraId="6EABDD2A" w14:textId="77777777" w:rsidR="002B5E0D" w:rsidRPr="008B2E0F" w:rsidRDefault="002B5E0D" w:rsidP="008B2E0F">
      <w:pPr>
        <w:pStyle w:val="Doc-text2"/>
        <w:ind w:left="1619" w:firstLine="0"/>
      </w:pPr>
    </w:p>
    <w:p w14:paraId="3C3E9B41" w14:textId="37F67C26" w:rsidR="00BE18CB" w:rsidRDefault="00A61D1F" w:rsidP="00BE18CB">
      <w:pPr>
        <w:pStyle w:val="Doc-title"/>
      </w:pPr>
      <w:hyperlink r:id="rId133" w:tooltip="C:Data3GPPExtractsR2-1912361 - Further aspects of PNI NPN.docx" w:history="1">
        <w:r w:rsidR="00BE18CB" w:rsidRPr="00DD094F">
          <w:rPr>
            <w:rStyle w:val="Hyperlink"/>
          </w:rPr>
          <w:t>R2-1912361</w:t>
        </w:r>
      </w:hyperlink>
      <w:r w:rsidR="00BE18CB">
        <w:tab/>
        <w:t>Further aspects of PNI-NPN</w:t>
      </w:r>
      <w:r w:rsidR="00BE18CB">
        <w:tab/>
        <w:t>Ericsson</w:t>
      </w:r>
      <w:r w:rsidR="00BE18CB">
        <w:tab/>
        <w:t>discussion</w:t>
      </w:r>
      <w:r w:rsidR="00BE18CB">
        <w:tab/>
        <w:t>Rel-16</w:t>
      </w:r>
      <w:r w:rsidR="00BE18CB">
        <w:tab/>
        <w:t>NG_RAN_PRN-Core</w:t>
      </w:r>
    </w:p>
    <w:p w14:paraId="155F563C" w14:textId="77777777" w:rsidR="00934068" w:rsidRDefault="00A61D1F" w:rsidP="00934068">
      <w:pPr>
        <w:pStyle w:val="Doc-title"/>
      </w:pPr>
      <w:hyperlink r:id="rId134" w:tooltip="C:Data3GPPExtractsR2-1913634 suitable and acceptable NPN cells_submit.doc" w:history="1">
        <w:r w:rsidR="00934068" w:rsidRPr="00DD094F">
          <w:rPr>
            <w:rStyle w:val="Hyperlink"/>
          </w:rPr>
          <w:t>R2-1913634</w:t>
        </w:r>
      </w:hyperlink>
      <w:r w:rsidR="00934068">
        <w:tab/>
        <w:t>Suitable and acceptable NPN cells</w:t>
      </w:r>
      <w:r w:rsidR="00934068">
        <w:tab/>
        <w:t>Qualcomm Incorporated</w:t>
      </w:r>
      <w:r w:rsidR="00934068">
        <w:tab/>
        <w:t>discussion</w:t>
      </w:r>
    </w:p>
    <w:p w14:paraId="070CDD8A" w14:textId="703CA529" w:rsidR="008B2E0F" w:rsidRDefault="008B2E0F" w:rsidP="008B2E0F">
      <w:pPr>
        <w:pStyle w:val="Doc-text2"/>
      </w:pPr>
    </w:p>
    <w:p w14:paraId="619909CF" w14:textId="545FE2EB" w:rsidR="008B2E0F" w:rsidRDefault="008B2E0F" w:rsidP="008B2E0F">
      <w:pPr>
        <w:pStyle w:val="EmailDiscussion"/>
      </w:pPr>
      <w:r>
        <w:t>[107bis#xx][NR]</w:t>
      </w:r>
      <w:r w:rsidR="001E229F">
        <w:t>[PRN]</w:t>
      </w:r>
      <w:r>
        <w:t xml:space="preserve"> Suitable and acceptable NPN </w:t>
      </w:r>
      <w:r w:rsidR="001E229F">
        <w:t xml:space="preserve">cells </w:t>
      </w:r>
      <w:r>
        <w:t>(Qualcomm)</w:t>
      </w:r>
    </w:p>
    <w:p w14:paraId="47C8AA8B" w14:textId="59167A38" w:rsidR="001E229F" w:rsidRDefault="001E229F" w:rsidP="001E229F">
      <w:pPr>
        <w:pStyle w:val="EmailDiscussion2"/>
        <w:ind w:left="1619" w:firstLine="0"/>
      </w:pPr>
      <w:r>
        <w:t>Discuss remaining issues on suitable and acceptable NPN cells</w:t>
      </w:r>
    </w:p>
    <w:p w14:paraId="0B6C3ABB" w14:textId="127CCECE" w:rsidR="008B2E0F" w:rsidRDefault="001E229F" w:rsidP="008B2E0F">
      <w:pPr>
        <w:pStyle w:val="EmailDiscussion2"/>
      </w:pPr>
      <w:r>
        <w:tab/>
      </w:r>
      <w:r w:rsidR="00D56E2B">
        <w:t>Intended outcome: L</w:t>
      </w:r>
      <w:r w:rsidR="008B2E0F">
        <w:t xml:space="preserve">ist of </w:t>
      </w:r>
      <w:r w:rsidR="00D56E2B">
        <w:t xml:space="preserve">agreeable </w:t>
      </w:r>
      <w:r w:rsidR="008B2E0F">
        <w:t>proposal</w:t>
      </w:r>
      <w:r w:rsidR="00D56E2B">
        <w:t>s</w:t>
      </w:r>
      <w:r w:rsidR="008B2E0F">
        <w:t xml:space="preserve"> and running CR for 38.304</w:t>
      </w:r>
    </w:p>
    <w:p w14:paraId="65CDE137" w14:textId="1725D656" w:rsidR="008B2E0F" w:rsidRPr="008B2E0F" w:rsidRDefault="008B2E0F" w:rsidP="008B2E0F">
      <w:pPr>
        <w:pStyle w:val="EmailDiscussion2"/>
      </w:pPr>
      <w:r>
        <w:tab/>
        <w:t xml:space="preserve">Deadline:  Thursday 2019-11-07 </w:t>
      </w:r>
    </w:p>
    <w:p w14:paraId="595BBF39" w14:textId="77777777" w:rsidR="008B2E0F" w:rsidRPr="008B2E0F" w:rsidRDefault="008B2E0F" w:rsidP="008B2E0F">
      <w:pPr>
        <w:pStyle w:val="Doc-text2"/>
      </w:pPr>
    </w:p>
    <w:p w14:paraId="7F467A36" w14:textId="77777777" w:rsidR="00934068" w:rsidRDefault="00A61D1F" w:rsidP="00934068">
      <w:pPr>
        <w:pStyle w:val="Doc-title"/>
      </w:pPr>
      <w:hyperlink r:id="rId135" w:tooltip="C:Data3GPPExtractsR2-1912360 - Further aspects of SNPN.docx" w:history="1">
        <w:r w:rsidR="00934068" w:rsidRPr="00DD094F">
          <w:rPr>
            <w:rStyle w:val="Hyperlink"/>
          </w:rPr>
          <w:t>R2-1912360</w:t>
        </w:r>
      </w:hyperlink>
      <w:r w:rsidR="00934068">
        <w:tab/>
        <w:t>Further aspects of SNPN</w:t>
      </w:r>
      <w:r w:rsidR="00934068">
        <w:tab/>
        <w:t>Ericsson</w:t>
      </w:r>
      <w:r w:rsidR="00934068">
        <w:tab/>
        <w:t>discussion</w:t>
      </w:r>
      <w:r w:rsidR="00934068">
        <w:tab/>
        <w:t>Rel-16</w:t>
      </w:r>
      <w:r w:rsidR="00934068">
        <w:tab/>
        <w:t>NG_RAN_PRN-Core</w:t>
      </w:r>
    </w:p>
    <w:p w14:paraId="0A66714C" w14:textId="7A0BB77D" w:rsidR="002E205E" w:rsidRDefault="00A61D1F" w:rsidP="002E205E">
      <w:pPr>
        <w:pStyle w:val="Doc-title"/>
      </w:pPr>
      <w:hyperlink r:id="rId136" w:tooltip="C:Data3GPPExtractsR2-1912153 Cell Selection and Reselection of NPN cell.docx" w:history="1">
        <w:r w:rsidR="002E205E" w:rsidRPr="00DD094F">
          <w:rPr>
            <w:rStyle w:val="Hyperlink"/>
          </w:rPr>
          <w:t>R2-1912153</w:t>
        </w:r>
      </w:hyperlink>
      <w:r w:rsidR="002E205E">
        <w:tab/>
        <w:t>Cell Selection and Reselection of NPN cell</w:t>
      </w:r>
      <w:r w:rsidR="002E205E">
        <w:tab/>
        <w:t>CATT</w:t>
      </w:r>
      <w:r w:rsidR="002E205E">
        <w:tab/>
        <w:t>discussion</w:t>
      </w:r>
      <w:r w:rsidR="002E205E">
        <w:tab/>
        <w:t>Rel-16</w:t>
      </w:r>
      <w:r w:rsidR="002E205E">
        <w:tab/>
        <w:t>NG_RAN_PRN-Core</w:t>
      </w:r>
    </w:p>
    <w:p w14:paraId="17152895" w14:textId="2B154C63" w:rsidR="002E205E" w:rsidRDefault="00A61D1F" w:rsidP="002E205E">
      <w:pPr>
        <w:pStyle w:val="Doc-title"/>
      </w:pPr>
      <w:hyperlink r:id="rId137" w:tooltip="C:Data3GPPExtractsR2-1912154 Connection and Mobility Issue for UEs in Idle and Inactive Mode.docx" w:history="1">
        <w:r w:rsidR="002E205E" w:rsidRPr="00DD094F">
          <w:rPr>
            <w:rStyle w:val="Hyperlink"/>
          </w:rPr>
          <w:t>R2-1912154</w:t>
        </w:r>
      </w:hyperlink>
      <w:r w:rsidR="002E205E">
        <w:tab/>
        <w:t>Connection and Mobility Issue for UEs in Idle and Inactive Mode</w:t>
      </w:r>
      <w:r w:rsidR="002E205E">
        <w:tab/>
        <w:t>CATT</w:t>
      </w:r>
      <w:r w:rsidR="002E205E">
        <w:tab/>
        <w:t>discussion</w:t>
      </w:r>
      <w:r w:rsidR="002E205E">
        <w:tab/>
        <w:t>Rel-16</w:t>
      </w:r>
      <w:r w:rsidR="002E205E">
        <w:tab/>
        <w:t>NG_RAN_PRN-Core</w:t>
      </w:r>
    </w:p>
    <w:p w14:paraId="21C2A9E8" w14:textId="28A86685" w:rsidR="002E205E" w:rsidRDefault="00A61D1F" w:rsidP="002E205E">
      <w:pPr>
        <w:pStyle w:val="Doc-title"/>
      </w:pPr>
      <w:hyperlink r:id="rId138" w:tooltip="C:Data3GPPExtractsR2-1912309 Consideration on idle and inactive mode procedures.doc" w:history="1">
        <w:r w:rsidR="002E205E" w:rsidRPr="00DD094F">
          <w:rPr>
            <w:rStyle w:val="Hyperlink"/>
          </w:rPr>
          <w:t>R2-1912309</w:t>
        </w:r>
      </w:hyperlink>
      <w:r w:rsidR="002E205E">
        <w:tab/>
        <w:t>Consideration on idle and inactive mode procedures</w:t>
      </w:r>
      <w:r w:rsidR="002E205E">
        <w:tab/>
        <w:t>Huawei, HiSilicon, China Telecom</w:t>
      </w:r>
      <w:r w:rsidR="002E205E">
        <w:tab/>
        <w:t>discussion</w:t>
      </w:r>
      <w:r w:rsidR="002E205E">
        <w:tab/>
        <w:t>Rel-16</w:t>
      </w:r>
      <w:r w:rsidR="002E205E">
        <w:tab/>
        <w:t>NG_RAN_PRN</w:t>
      </w:r>
    </w:p>
    <w:p w14:paraId="258E18CD" w14:textId="7F70F252" w:rsidR="002E205E" w:rsidRDefault="00A61D1F" w:rsidP="002E205E">
      <w:pPr>
        <w:pStyle w:val="Doc-title"/>
      </w:pPr>
      <w:hyperlink r:id="rId139" w:tooltip="C:Data3GPPExtractsR2-1912437_NPN Cell Access.docx" w:history="1">
        <w:r w:rsidR="002E205E" w:rsidRPr="00DD094F">
          <w:rPr>
            <w:rStyle w:val="Hyperlink"/>
          </w:rPr>
          <w:t>R2-1912437</w:t>
        </w:r>
      </w:hyperlink>
      <w:r w:rsidR="002E205E">
        <w:tab/>
        <w:t>Discussio</w:t>
      </w:r>
      <w:r w:rsidR="00BC087F">
        <w:t>`2</w:t>
      </w:r>
      <w:r w:rsidR="002E205E">
        <w:t>n on (preventing) access to NPN only cell</w:t>
      </w:r>
      <w:r w:rsidR="002E205E">
        <w:tab/>
        <w:t>Samsung Electronics Co., Ltd</w:t>
      </w:r>
      <w:r w:rsidR="002E205E">
        <w:tab/>
        <w:t>discussion</w:t>
      </w:r>
      <w:r w:rsidR="002E205E">
        <w:tab/>
        <w:t>Rel-16</w:t>
      </w:r>
      <w:r w:rsidR="002E205E">
        <w:tab/>
        <w:t>NG_RAN_PRN-Core</w:t>
      </w:r>
    </w:p>
    <w:p w14:paraId="575A33C2" w14:textId="0D3BEB05" w:rsidR="002E205E" w:rsidRDefault="00A61D1F" w:rsidP="002E205E">
      <w:pPr>
        <w:pStyle w:val="Doc-title"/>
      </w:pPr>
      <w:hyperlink r:id="rId140" w:tooltip="C:Data3GPPExtractsR2-1912507 - Clarification on HRNN reporting.doc" w:history="1">
        <w:r w:rsidR="002E205E" w:rsidRPr="00DD094F">
          <w:rPr>
            <w:rStyle w:val="Hyperlink"/>
          </w:rPr>
          <w:t>R2-1912507</w:t>
        </w:r>
      </w:hyperlink>
      <w:r w:rsidR="002E205E">
        <w:tab/>
        <w:t>Clarification on HRNN reporting</w:t>
      </w:r>
      <w:r w:rsidR="002E205E">
        <w:tab/>
        <w:t>OPPO</w:t>
      </w:r>
      <w:r w:rsidR="002E205E">
        <w:tab/>
        <w:t>discussion</w:t>
      </w:r>
      <w:r w:rsidR="002E205E">
        <w:tab/>
        <w:t>Rel-16</w:t>
      </w:r>
      <w:r w:rsidR="002E205E">
        <w:tab/>
        <w:t>NG_RAN_PRN-Core</w:t>
      </w:r>
    </w:p>
    <w:p w14:paraId="3A8077A9" w14:textId="4EE95A74" w:rsidR="002E205E" w:rsidRDefault="00A61D1F" w:rsidP="002E205E">
      <w:pPr>
        <w:pStyle w:val="Doc-title"/>
      </w:pPr>
      <w:hyperlink r:id="rId141" w:tooltip="C:Data3GPPExtractsR2-1912508- Discussion on SIB1 design for NPN.doc" w:history="1">
        <w:r w:rsidR="002E205E" w:rsidRPr="00DD094F">
          <w:rPr>
            <w:rStyle w:val="Hyperlink"/>
          </w:rPr>
          <w:t>R2-1912508</w:t>
        </w:r>
      </w:hyperlink>
      <w:r w:rsidR="002E205E">
        <w:tab/>
        <w:t>Discussion on SIB1 design for NPN</w:t>
      </w:r>
      <w:r w:rsidR="002E205E">
        <w:tab/>
        <w:t>OPPO</w:t>
      </w:r>
      <w:r w:rsidR="002E205E">
        <w:tab/>
        <w:t>discussion</w:t>
      </w:r>
      <w:r w:rsidR="002E205E">
        <w:tab/>
        <w:t>Rel-16</w:t>
      </w:r>
      <w:r w:rsidR="002E205E">
        <w:tab/>
        <w:t>NG_RAN_PRN-Core</w:t>
      </w:r>
    </w:p>
    <w:p w14:paraId="6D7B7498" w14:textId="0FE365C0" w:rsidR="002E205E" w:rsidRDefault="00A61D1F" w:rsidP="002E205E">
      <w:pPr>
        <w:pStyle w:val="Doc-title"/>
      </w:pPr>
      <w:hyperlink r:id="rId142" w:tooltip="C:Data3GPPExtractsR2-1912656 SNPN-Idle.docx" w:history="1">
        <w:r w:rsidR="002E205E" w:rsidRPr="00DD094F">
          <w:rPr>
            <w:rStyle w:val="Hyperlink"/>
          </w:rPr>
          <w:t>R2-1912656</w:t>
        </w:r>
      </w:hyperlink>
      <w:r w:rsidR="002E205E">
        <w:tab/>
        <w:t>Network and cell (re)selection in SNPN access mode</w:t>
      </w:r>
      <w:r w:rsidR="002E205E">
        <w:tab/>
        <w:t>Nokia, Nokia Shanghai Bell</w:t>
      </w:r>
      <w:r w:rsidR="002E205E">
        <w:tab/>
        <w:t>discussion</w:t>
      </w:r>
      <w:r w:rsidR="002E205E">
        <w:tab/>
        <w:t>Rel-16</w:t>
      </w:r>
      <w:r w:rsidR="002E205E">
        <w:tab/>
        <w:t>NG_RAN_PRN-Core</w:t>
      </w:r>
    </w:p>
    <w:p w14:paraId="1499D304" w14:textId="4C256BDF" w:rsidR="00461F3B" w:rsidRPr="00994771" w:rsidRDefault="00A61D1F" w:rsidP="00461F3B">
      <w:pPr>
        <w:pStyle w:val="Doc-title"/>
        <w:rPr>
          <w:rStyle w:val="Hyperlink"/>
          <w:color w:val="auto"/>
          <w:u w:val="none"/>
        </w:rPr>
      </w:pPr>
      <w:hyperlink r:id="rId143" w:tooltip="C:Data3GPPExtractsR2-1912675.docx" w:history="1">
        <w:r w:rsidR="00461F3B" w:rsidRPr="00DD094F">
          <w:rPr>
            <w:rStyle w:val="Hyperlink"/>
          </w:rPr>
          <w:t>R2-1912675</w:t>
        </w:r>
      </w:hyperlink>
      <w:r w:rsidR="00461F3B">
        <w:tab/>
        <w:t>Further consideration on the System Information of the Private Network</w:t>
      </w:r>
      <w:r w:rsidR="00461F3B">
        <w:tab/>
        <w:t>ZTE Corporation, Sanechips</w:t>
      </w:r>
      <w:r w:rsidR="00461F3B">
        <w:tab/>
        <w:t>discussion</w:t>
      </w:r>
      <w:r w:rsidR="00461F3B">
        <w:tab/>
        <w:t>Rel-16</w:t>
      </w:r>
      <w:r w:rsidR="00461F3B">
        <w:tab/>
        <w:t>NG_RAN_PRN-Core</w:t>
      </w:r>
    </w:p>
    <w:p w14:paraId="6BD3F004" w14:textId="00528DF2" w:rsidR="002E205E" w:rsidRDefault="00A61D1F" w:rsidP="002E205E">
      <w:pPr>
        <w:pStyle w:val="Doc-title"/>
      </w:pPr>
      <w:hyperlink r:id="rId144" w:tooltip="C:Data3GPPExtractsR2-1912676.docx" w:history="1">
        <w:r w:rsidR="002E205E" w:rsidRPr="00DD094F">
          <w:rPr>
            <w:rStyle w:val="Hyperlink"/>
          </w:rPr>
          <w:t>R2-1912676</w:t>
        </w:r>
      </w:hyperlink>
      <w:r w:rsidR="002E205E">
        <w:tab/>
        <w:t>Considerations on the remaining Idle/Inactive state issues of the Private Network</w:t>
      </w:r>
      <w:r w:rsidR="002E205E">
        <w:tab/>
        <w:t>ZTE Corporation, Sanechips</w:t>
      </w:r>
      <w:r w:rsidR="002E205E">
        <w:tab/>
        <w:t>discussion</w:t>
      </w:r>
      <w:r w:rsidR="002E205E">
        <w:tab/>
        <w:t>Rel-16</w:t>
      </w:r>
      <w:r w:rsidR="002E205E">
        <w:tab/>
        <w:t>NG_RAN_PRN-Core</w:t>
      </w:r>
    </w:p>
    <w:p w14:paraId="3CABB61A" w14:textId="5B079455" w:rsidR="002E205E" w:rsidRDefault="00A61D1F" w:rsidP="002E205E">
      <w:pPr>
        <w:pStyle w:val="Doc-title"/>
      </w:pPr>
      <w:hyperlink r:id="rId145" w:tooltip="C:Data3GPPExtractsR2-1912713-UAC.docx" w:history="1">
        <w:r w:rsidR="002E205E" w:rsidRPr="00DD094F">
          <w:rPr>
            <w:rStyle w:val="Hyperlink"/>
          </w:rPr>
          <w:t>R2-1912713</w:t>
        </w:r>
      </w:hyperlink>
      <w:r w:rsidR="002E205E">
        <w:tab/>
        <w:t>Access Control for SNPN and CAG</w:t>
      </w:r>
      <w:r w:rsidR="002E205E">
        <w:tab/>
        <w:t>Intel Corporation</w:t>
      </w:r>
      <w:r w:rsidR="002E205E">
        <w:tab/>
        <w:t>discussion</w:t>
      </w:r>
      <w:r w:rsidR="002E205E">
        <w:tab/>
        <w:t>Rel-16</w:t>
      </w:r>
      <w:r w:rsidR="002E205E">
        <w:tab/>
        <w:t>NG_RAN_PRN-Core</w:t>
      </w:r>
    </w:p>
    <w:p w14:paraId="2275C59C" w14:textId="6F59B798" w:rsidR="002E205E" w:rsidRDefault="00A61D1F" w:rsidP="002E205E">
      <w:pPr>
        <w:pStyle w:val="Doc-title"/>
      </w:pPr>
      <w:hyperlink r:id="rId146" w:tooltip="C:Data3GPPExtractsR2-1912714-suitability check.docx" w:history="1">
        <w:r w:rsidR="002E205E" w:rsidRPr="00DD094F">
          <w:rPr>
            <w:rStyle w:val="Hyperlink"/>
          </w:rPr>
          <w:t>R2-1912714</w:t>
        </w:r>
      </w:hyperlink>
      <w:r w:rsidR="002E205E">
        <w:tab/>
        <w:t>Suitability criteria for NPN</w:t>
      </w:r>
      <w:r w:rsidR="002E205E">
        <w:tab/>
        <w:t>Intel Corporation</w:t>
      </w:r>
      <w:r w:rsidR="002E205E">
        <w:tab/>
        <w:t>discussion</w:t>
      </w:r>
      <w:r w:rsidR="002E205E">
        <w:tab/>
        <w:t>Rel-16</w:t>
      </w:r>
      <w:r w:rsidR="002E205E">
        <w:tab/>
        <w:t>NG_RAN_PRN-Core</w:t>
      </w:r>
    </w:p>
    <w:p w14:paraId="504A7ABD" w14:textId="7C037B71" w:rsidR="002E205E" w:rsidRDefault="00A61D1F" w:rsidP="002E205E">
      <w:pPr>
        <w:pStyle w:val="Doc-title"/>
      </w:pPr>
      <w:hyperlink r:id="rId147" w:tooltip="C:Data3GPPExtractsR2-1912924 Left issues in idle and inactive mode for NPN.docx" w:history="1">
        <w:r w:rsidR="002E205E" w:rsidRPr="00DD094F">
          <w:rPr>
            <w:rStyle w:val="Hyperlink"/>
          </w:rPr>
          <w:t>R2-1912924</w:t>
        </w:r>
      </w:hyperlink>
      <w:r w:rsidR="002E205E">
        <w:tab/>
        <w:t>Left issues in idle and inactive mode for NPN</w:t>
      </w:r>
      <w:r w:rsidR="002E205E">
        <w:tab/>
        <w:t>CMCC</w:t>
      </w:r>
      <w:r w:rsidR="002E205E">
        <w:tab/>
        <w:t>discussion</w:t>
      </w:r>
      <w:r w:rsidR="002E205E">
        <w:tab/>
        <w:t>Rel-16</w:t>
      </w:r>
      <w:r w:rsidR="002E205E">
        <w:tab/>
        <w:t>NG_RAN_PRN-Core</w:t>
      </w:r>
    </w:p>
    <w:p w14:paraId="25AC7DB2" w14:textId="1668A554" w:rsidR="002E205E" w:rsidRDefault="00A61D1F" w:rsidP="002E205E">
      <w:pPr>
        <w:pStyle w:val="Doc-title"/>
      </w:pPr>
      <w:hyperlink r:id="rId148" w:tooltip="C:Data3GPPExtractsR2-1913005_KDDI_NPN_cellresel.docx" w:history="1">
        <w:r w:rsidR="002E205E" w:rsidRPr="00DD094F">
          <w:rPr>
            <w:rStyle w:val="Hyperlink"/>
          </w:rPr>
          <w:t>R2-1913005</w:t>
        </w:r>
      </w:hyperlink>
      <w:r w:rsidR="002E205E">
        <w:tab/>
        <w:t>Discussion on reselection between NPNs and public networks</w:t>
      </w:r>
      <w:r w:rsidR="002E205E">
        <w:tab/>
        <w:t>KDDI Corporation</w:t>
      </w:r>
      <w:r w:rsidR="002E205E">
        <w:tab/>
        <w:t>discussion</w:t>
      </w:r>
    </w:p>
    <w:p w14:paraId="7C72BB67" w14:textId="5A8063A0" w:rsidR="00F03090" w:rsidRPr="002248A5" w:rsidRDefault="00BE18CB" w:rsidP="00F03090">
      <w:pPr>
        <w:pStyle w:val="Doc-title"/>
        <w:rPr>
          <w:noProof w:val="0"/>
        </w:rPr>
      </w:pPr>
      <w:r w:rsidRPr="00F03090">
        <w:t>R2-1913052</w:t>
      </w:r>
      <w:r>
        <w:tab/>
        <w:t>Discussion on human-readable network name</w:t>
      </w:r>
      <w:r>
        <w:tab/>
        <w:t>China Telecom, Huawei, HiSilicon</w:t>
      </w:r>
      <w:r>
        <w:tab/>
        <w:t>discussion</w:t>
      </w:r>
      <w:r>
        <w:tab/>
        <w:t>Late</w:t>
      </w:r>
      <w:r w:rsidR="00F03090">
        <w:tab/>
      </w:r>
      <w:r w:rsidR="00F03090">
        <w:rPr>
          <w:noProof w:val="0"/>
        </w:rPr>
        <w:t>Not available</w:t>
      </w:r>
    </w:p>
    <w:p w14:paraId="6136905F" w14:textId="23DA76A1" w:rsidR="00F03090" w:rsidRPr="002248A5" w:rsidRDefault="00BE18CB" w:rsidP="00F03090">
      <w:pPr>
        <w:pStyle w:val="Doc-title"/>
        <w:rPr>
          <w:noProof w:val="0"/>
        </w:rPr>
      </w:pPr>
      <w:r w:rsidRPr="00F03090">
        <w:t>R2-1913058</w:t>
      </w:r>
      <w:r>
        <w:tab/>
        <w:t>Discussion on human-readable network name</w:t>
      </w:r>
      <w:r>
        <w:tab/>
        <w:t>China Telecom, Huawei, HiSilicon</w:t>
      </w:r>
      <w:r>
        <w:tab/>
        <w:t>discussion</w:t>
      </w:r>
      <w:r>
        <w:tab/>
        <w:t>Late</w:t>
      </w:r>
      <w:r w:rsidR="00F03090">
        <w:tab/>
      </w:r>
      <w:r w:rsidR="00F03090">
        <w:rPr>
          <w:noProof w:val="0"/>
        </w:rPr>
        <w:t>Not available</w:t>
      </w:r>
    </w:p>
    <w:p w14:paraId="413A10B0" w14:textId="19E21EAD" w:rsidR="00BE18CB" w:rsidRDefault="00A61D1F" w:rsidP="00BE18CB">
      <w:pPr>
        <w:pStyle w:val="Doc-title"/>
      </w:pPr>
      <w:hyperlink r:id="rId149" w:tooltip="C:Data3GPPExtractsR2-1913060 Discussion on human-readable network name.doc" w:history="1">
        <w:r w:rsidR="00BE18CB" w:rsidRPr="00DD094F">
          <w:rPr>
            <w:rStyle w:val="Hyperlink"/>
          </w:rPr>
          <w:t>R2-1913060</w:t>
        </w:r>
      </w:hyperlink>
      <w:r w:rsidR="00BE18CB">
        <w:tab/>
        <w:t>Discussion on human-readable network name</w:t>
      </w:r>
      <w:r w:rsidR="00BE18CB">
        <w:tab/>
        <w:t>China Telecom, Huawei, HiSilicon</w:t>
      </w:r>
      <w:r w:rsidR="00BE18CB">
        <w:tab/>
        <w:t>discussion</w:t>
      </w:r>
    </w:p>
    <w:p w14:paraId="054D781D" w14:textId="1B5ED11D" w:rsidR="00F03090" w:rsidRPr="002248A5" w:rsidRDefault="00BE18CB" w:rsidP="00F03090">
      <w:pPr>
        <w:pStyle w:val="Doc-title"/>
      </w:pPr>
      <w:r w:rsidRPr="00F03090">
        <w:lastRenderedPageBreak/>
        <w:t>R2-1913069</w:t>
      </w:r>
      <w:r>
        <w:tab/>
        <w:t>Discussion on the deployment for CAG</w:t>
      </w:r>
      <w:r>
        <w:tab/>
        <w:t>China Telecommunications</w:t>
      </w:r>
      <w:r>
        <w:tab/>
        <w:t>discussion</w:t>
      </w:r>
      <w:r>
        <w:tab/>
        <w:t>Late</w:t>
      </w:r>
      <w:r w:rsidR="00F03090">
        <w:tab/>
      </w:r>
      <w:r w:rsidR="00F03090">
        <w:rPr>
          <w:noProof w:val="0"/>
        </w:rPr>
        <w:t>Not available</w:t>
      </w:r>
    </w:p>
    <w:p w14:paraId="4F07ABCF" w14:textId="0D9B9935" w:rsidR="00BE18CB" w:rsidRDefault="00A61D1F" w:rsidP="00BE18CB">
      <w:pPr>
        <w:pStyle w:val="Doc-title"/>
      </w:pPr>
      <w:hyperlink r:id="rId150" w:tooltip="C:Data3GPPExtractsR2-1913070 Discussion on the deployment for CAG.DOC" w:history="1">
        <w:r w:rsidR="00BE18CB" w:rsidRPr="00DD094F">
          <w:rPr>
            <w:rStyle w:val="Hyperlink"/>
          </w:rPr>
          <w:t>R2-1913070</w:t>
        </w:r>
      </w:hyperlink>
      <w:r w:rsidR="00BE18CB">
        <w:tab/>
        <w:t>Discussion on the deployment for CAG</w:t>
      </w:r>
      <w:r w:rsidR="00BE18CB">
        <w:tab/>
        <w:t>China Telecommunications</w:t>
      </w:r>
      <w:r w:rsidR="00BE18CB">
        <w:tab/>
        <w:t>discussion</w:t>
      </w:r>
    </w:p>
    <w:p w14:paraId="655ED726" w14:textId="35D31A44" w:rsidR="002E205E" w:rsidRDefault="00A61D1F" w:rsidP="002E205E">
      <w:pPr>
        <w:pStyle w:val="Doc-title"/>
      </w:pPr>
      <w:hyperlink r:id="rId151" w:tooltip="C:Data3GPPExtractsR2-1913363_NPN.doc" w:history="1">
        <w:r w:rsidR="002E205E" w:rsidRPr="00DD094F">
          <w:rPr>
            <w:rStyle w:val="Hyperlink"/>
          </w:rPr>
          <w:t>R2-1913363</w:t>
        </w:r>
      </w:hyperlink>
      <w:r w:rsidR="002E205E">
        <w:tab/>
        <w:t>Cell selection/reselection with NPN cells</w:t>
      </w:r>
      <w:r w:rsidR="002E205E">
        <w:tab/>
        <w:t>Sony</w:t>
      </w:r>
      <w:r w:rsidR="002E205E">
        <w:tab/>
        <w:t>discussion</w:t>
      </w:r>
      <w:r w:rsidR="002E205E">
        <w:tab/>
        <w:t>Rel-16</w:t>
      </w:r>
      <w:r w:rsidR="002E205E">
        <w:tab/>
        <w:t>NG_RAN_PRN-Core</w:t>
      </w:r>
    </w:p>
    <w:p w14:paraId="3F95DF39" w14:textId="270DE01C" w:rsidR="002E205E" w:rsidRDefault="00A61D1F" w:rsidP="002E205E">
      <w:pPr>
        <w:pStyle w:val="Doc-title"/>
      </w:pPr>
      <w:hyperlink r:id="rId152" w:tooltip="C:Data3GPPExtractsR2-1913635 Support for NPN HRNN broadcast_vsubmit.docx" w:history="1">
        <w:r w:rsidR="002E205E" w:rsidRPr="00DD094F">
          <w:rPr>
            <w:rStyle w:val="Hyperlink"/>
          </w:rPr>
          <w:t>R2-1913635</w:t>
        </w:r>
      </w:hyperlink>
      <w:r w:rsidR="002E205E">
        <w:tab/>
        <w:t>Support for NPN HRNN broadcast</w:t>
      </w:r>
      <w:r w:rsidR="002E205E">
        <w:tab/>
        <w:t>Qualcomm Incorporated</w:t>
      </w:r>
      <w:r w:rsidR="002E205E">
        <w:tab/>
        <w:t>discussion</w:t>
      </w:r>
    </w:p>
    <w:p w14:paraId="126FF323" w14:textId="1EBDDDEE" w:rsidR="002E205E" w:rsidRDefault="00A61D1F" w:rsidP="00696521">
      <w:pPr>
        <w:pStyle w:val="Doc-title"/>
      </w:pPr>
      <w:hyperlink r:id="rId153" w:tooltip="C:Data3GPPExtractsR2-1913804 Resue of CSG features for NPN cells.DOCX" w:history="1">
        <w:r w:rsidR="002E205E" w:rsidRPr="00DD094F">
          <w:rPr>
            <w:rStyle w:val="Hyperlink"/>
          </w:rPr>
          <w:t>R2-1913804</w:t>
        </w:r>
      </w:hyperlink>
      <w:r w:rsidR="002E205E">
        <w:tab/>
        <w:t>Resue of CSG features for NPN cells</w:t>
      </w:r>
      <w:r w:rsidR="002E205E">
        <w:tab/>
        <w:t>LG Electronics Fr</w:t>
      </w:r>
      <w:r w:rsidR="00696521">
        <w:t>ance</w:t>
      </w:r>
      <w:r w:rsidR="00696521">
        <w:tab/>
        <w:t>discussion</w:t>
      </w:r>
      <w:r w:rsidR="00696521">
        <w:tab/>
        <w:t>NG_RAN_PRN-Core</w:t>
      </w:r>
    </w:p>
    <w:p w14:paraId="6BCF4613" w14:textId="77777777" w:rsidR="002E205E" w:rsidRPr="0054259B" w:rsidRDefault="002E205E" w:rsidP="002E205E">
      <w:pPr>
        <w:pStyle w:val="Doc-text2"/>
      </w:pPr>
    </w:p>
    <w:p w14:paraId="09C0483B" w14:textId="77777777" w:rsidR="002E205E" w:rsidRPr="005E4446" w:rsidRDefault="002E205E" w:rsidP="002E205E">
      <w:pPr>
        <w:pStyle w:val="Heading3"/>
      </w:pPr>
      <w:r>
        <w:t>6.</w:t>
      </w:r>
      <w:r w:rsidRPr="005E4446">
        <w:t>18.3 Connected mode</w:t>
      </w:r>
    </w:p>
    <w:p w14:paraId="309FC6B1" w14:textId="77777777" w:rsidR="002E205E" w:rsidRDefault="002E205E" w:rsidP="002E205E">
      <w:pPr>
        <w:pStyle w:val="Comments"/>
        <w:rPr>
          <w:noProof w:val="0"/>
        </w:rPr>
      </w:pPr>
      <w:r w:rsidRPr="001440AD">
        <w:rPr>
          <w:noProof w:val="0"/>
        </w:rPr>
        <w:t>Connected mode specific aspects including e.g. measurement report and mobility. This agenda item might be down-prioritized at RAN2#107bis</w:t>
      </w:r>
    </w:p>
    <w:p w14:paraId="7C96442C" w14:textId="77777777" w:rsidR="002E205E" w:rsidRPr="006D70AD" w:rsidRDefault="002E205E" w:rsidP="002E205E">
      <w:pPr>
        <w:pStyle w:val="Comments"/>
        <w:rPr>
          <w:noProof w:val="0"/>
        </w:rPr>
      </w:pPr>
      <w:r w:rsidRPr="006D70AD">
        <w:rPr>
          <w:noProof w:val="0"/>
          <w:szCs w:val="18"/>
        </w:rPr>
        <w:t>Other aspects, if any, can also be covered here</w:t>
      </w:r>
    </w:p>
    <w:p w14:paraId="2BC23DF4" w14:textId="77777777" w:rsidR="002E205E" w:rsidRPr="00AE3A2C" w:rsidRDefault="002E205E" w:rsidP="002E205E">
      <w:pPr>
        <w:pStyle w:val="Comments"/>
        <w:rPr>
          <w:noProof w:val="0"/>
        </w:rPr>
      </w:pPr>
    </w:p>
    <w:p w14:paraId="14C29D6F" w14:textId="339BA784" w:rsidR="00BE18CB" w:rsidRDefault="00A61D1F" w:rsidP="00BE18CB">
      <w:pPr>
        <w:pStyle w:val="Doc-title"/>
      </w:pPr>
      <w:hyperlink r:id="rId154" w:tooltip="C:Data3GPPExtractsR2-1912925 Left issues in active mode for SNPN PNI-NPN.docx" w:history="1">
        <w:r w:rsidR="00BE18CB" w:rsidRPr="00DD094F">
          <w:rPr>
            <w:rStyle w:val="Hyperlink"/>
          </w:rPr>
          <w:t>R2-1912925</w:t>
        </w:r>
      </w:hyperlink>
      <w:r w:rsidR="00BE18CB">
        <w:tab/>
        <w:t>Left issues in active mode for NPN</w:t>
      </w:r>
      <w:r w:rsidR="00BE18CB">
        <w:tab/>
        <w:t>CMCC</w:t>
      </w:r>
      <w:r w:rsidR="00BE18CB">
        <w:tab/>
        <w:t>discussion</w:t>
      </w:r>
      <w:r w:rsidR="00BE18CB">
        <w:tab/>
        <w:t>Rel-16</w:t>
      </w:r>
      <w:r w:rsidR="00BE18CB">
        <w:tab/>
        <w:t>NG_RAN_PRN-Core</w:t>
      </w:r>
    </w:p>
    <w:p w14:paraId="55CF77C1" w14:textId="1D4A6968" w:rsidR="002E205E" w:rsidRDefault="00A61D1F" w:rsidP="002E205E">
      <w:pPr>
        <w:pStyle w:val="Doc-title"/>
      </w:pPr>
      <w:hyperlink r:id="rId155" w:tooltip="C:Data3GPPExtractsR2-1912310 Consideration on connected mode procedures.doc" w:history="1">
        <w:r w:rsidR="002E205E" w:rsidRPr="00DD094F">
          <w:rPr>
            <w:rStyle w:val="Hyperlink"/>
          </w:rPr>
          <w:t>R2-1912310</w:t>
        </w:r>
      </w:hyperlink>
      <w:r w:rsidR="002E205E">
        <w:tab/>
        <w:t>Consideration on connected mode procedures</w:t>
      </w:r>
      <w:r w:rsidR="002E205E">
        <w:tab/>
        <w:t>Huawei, HiSilicon</w:t>
      </w:r>
      <w:r w:rsidR="002E205E">
        <w:tab/>
        <w:t>discussion</w:t>
      </w:r>
      <w:r w:rsidR="002E205E">
        <w:tab/>
        <w:t>Rel-16</w:t>
      </w:r>
      <w:r w:rsidR="002E205E">
        <w:tab/>
        <w:t>NG_RAN_PRN</w:t>
      </w:r>
    </w:p>
    <w:p w14:paraId="3C8849FB" w14:textId="50859802" w:rsidR="002E205E" w:rsidRDefault="00A61D1F" w:rsidP="00BE18CB">
      <w:pPr>
        <w:pStyle w:val="Doc-title"/>
      </w:pPr>
      <w:hyperlink r:id="rId156" w:tooltip="C:Data3GPPExtractsR2-1912657 SNPN-RRC.docx" w:history="1">
        <w:r w:rsidR="002E205E" w:rsidRPr="00DD094F">
          <w:rPr>
            <w:rStyle w:val="Hyperlink"/>
          </w:rPr>
          <w:t>R2-1912657</w:t>
        </w:r>
      </w:hyperlink>
      <w:r w:rsidR="002E205E">
        <w:tab/>
        <w:t>RRC considerations to support SNPNs</w:t>
      </w:r>
      <w:r w:rsidR="002E205E">
        <w:tab/>
        <w:t>Nokia, Nokia Shanghai Bell</w:t>
      </w:r>
      <w:r w:rsidR="002E205E">
        <w:tab/>
        <w:t>di</w:t>
      </w:r>
      <w:r w:rsidR="00BE18CB">
        <w:t>scussion</w:t>
      </w:r>
      <w:r w:rsidR="00BE18CB">
        <w:tab/>
        <w:t>Rel-16</w:t>
      </w:r>
      <w:r w:rsidR="00BE18CB">
        <w:tab/>
        <w:t>NG_RAN_PRN-Core</w:t>
      </w:r>
    </w:p>
    <w:p w14:paraId="07AFFA74" w14:textId="77777777" w:rsidR="007F7ADB" w:rsidRDefault="007F7ADB" w:rsidP="007F7ADB">
      <w:pPr>
        <w:pStyle w:val="Doc-text2"/>
      </w:pPr>
    </w:p>
    <w:p w14:paraId="676624A3" w14:textId="77777777" w:rsidR="007F7ADB" w:rsidRPr="00314AEF" w:rsidRDefault="007F7ADB" w:rsidP="007F7ADB">
      <w:pPr>
        <w:pStyle w:val="Heading2"/>
        <w:rPr>
          <w:sz w:val="36"/>
        </w:rPr>
      </w:pPr>
      <w:r>
        <w:rPr>
          <w:sz w:val="36"/>
        </w:rPr>
        <w:t>Summary</w:t>
      </w:r>
    </w:p>
    <w:p w14:paraId="20D72D92" w14:textId="77777777" w:rsidR="00005266" w:rsidRDefault="00005266" w:rsidP="00005266">
      <w:pPr>
        <w:pStyle w:val="Doc-title"/>
      </w:pPr>
    </w:p>
    <w:p w14:paraId="7131484C" w14:textId="0AAF8F90" w:rsidR="007F7ADB" w:rsidRDefault="007F7ADB" w:rsidP="00005266">
      <w:pPr>
        <w:pStyle w:val="Doc-title"/>
      </w:pPr>
      <w:r>
        <w:t>N</w:t>
      </w:r>
      <w:r w:rsidRPr="007F7ADB">
        <w:t>o comebacks</w:t>
      </w:r>
    </w:p>
    <w:p w14:paraId="79FBEEDC" w14:textId="77777777" w:rsidR="00005266" w:rsidRPr="00005266" w:rsidRDefault="00005266" w:rsidP="00005266">
      <w:pPr>
        <w:pStyle w:val="Doc-text2"/>
      </w:pPr>
    </w:p>
    <w:p w14:paraId="59D585FF" w14:textId="77777777" w:rsidR="007F7ADB" w:rsidRDefault="007F7ADB" w:rsidP="00005266">
      <w:pPr>
        <w:pStyle w:val="Doc-title"/>
        <w:rPr>
          <w:bCs/>
        </w:rPr>
      </w:pPr>
      <w:r>
        <w:rPr>
          <w:bCs/>
        </w:rPr>
        <w:t>Approved LSs</w:t>
      </w:r>
    </w:p>
    <w:p w14:paraId="603D694E" w14:textId="77777777" w:rsidR="0065086C" w:rsidRPr="0065086C" w:rsidRDefault="0065086C" w:rsidP="0065086C">
      <w:pPr>
        <w:pStyle w:val="Doc-text2"/>
      </w:pPr>
    </w:p>
    <w:p w14:paraId="3DFA486A" w14:textId="77777777" w:rsidR="00005266" w:rsidRPr="00005266" w:rsidRDefault="00005266" w:rsidP="00005266">
      <w:pPr>
        <w:pStyle w:val="Comments"/>
        <w:rPr>
          <w:rStyle w:val="Hyperlink"/>
          <w:noProof w:val="0"/>
          <w:color w:val="auto"/>
          <w:u w:val="none"/>
        </w:rPr>
      </w:pPr>
      <w:r>
        <w:rPr>
          <w:noProof w:val="0"/>
        </w:rPr>
        <w:t>RACS</w:t>
      </w:r>
    </w:p>
    <w:p w14:paraId="45B8D31D" w14:textId="77777777" w:rsidR="00005266" w:rsidRDefault="00A61D1F" w:rsidP="00005266">
      <w:pPr>
        <w:pStyle w:val="Doc-title"/>
      </w:pPr>
      <w:hyperlink r:id="rId157" w:tooltip="C:Data3GPPRAN2DocsR2-1914022.zip" w:history="1">
        <w:r w:rsidR="00005266" w:rsidRPr="007C34C9">
          <w:rPr>
            <w:rStyle w:val="Hyperlink"/>
          </w:rPr>
          <w:t>R2-1914022</w:t>
        </w:r>
      </w:hyperlink>
      <w:r w:rsidR="00005266">
        <w:tab/>
        <w:t>LS to SA2 on No support of delta signalling</w:t>
      </w:r>
      <w:r w:rsidR="00005266">
        <w:tab/>
        <w:t>MediaTek Inc</w:t>
      </w:r>
    </w:p>
    <w:p w14:paraId="5E87D9BF" w14:textId="77777777" w:rsidR="00005266" w:rsidRDefault="00005266" w:rsidP="00005266">
      <w:pPr>
        <w:pStyle w:val="Doc-title"/>
      </w:pPr>
      <w:r w:rsidRPr="007F7ADB">
        <w:rPr>
          <w:rStyle w:val="Hyperlink"/>
        </w:rPr>
        <w:t>R2-1914023</w:t>
      </w:r>
      <w:r>
        <w:tab/>
        <w:t>LS to RAN3 on exchange of Capability ID</w:t>
      </w:r>
      <w:r>
        <w:tab/>
        <w:t>Nokia</w:t>
      </w:r>
    </w:p>
    <w:p w14:paraId="2EFDD10B" w14:textId="77777777" w:rsidR="0065086C" w:rsidRDefault="0065086C" w:rsidP="00005266">
      <w:pPr>
        <w:pStyle w:val="Comments"/>
        <w:rPr>
          <w:noProof w:val="0"/>
        </w:rPr>
      </w:pPr>
    </w:p>
    <w:p w14:paraId="608D4E93" w14:textId="0B323991" w:rsidR="00005266" w:rsidRPr="00005266" w:rsidRDefault="00005266" w:rsidP="00005266">
      <w:pPr>
        <w:pStyle w:val="Comments"/>
        <w:rPr>
          <w:noProof w:val="0"/>
        </w:rPr>
      </w:pPr>
      <w:r>
        <w:rPr>
          <w:noProof w:val="0"/>
        </w:rPr>
        <w:t>CLI</w:t>
      </w:r>
    </w:p>
    <w:p w14:paraId="07A15755" w14:textId="3DDD93DC" w:rsidR="007F7ADB" w:rsidRPr="007F7ADB" w:rsidRDefault="00A61D1F" w:rsidP="007F7ADB">
      <w:pPr>
        <w:pStyle w:val="Doc-title"/>
        <w:rPr>
          <w:rStyle w:val="Hyperlink"/>
          <w:color w:val="auto"/>
          <w:u w:val="none"/>
        </w:rPr>
      </w:pPr>
      <w:hyperlink r:id="rId158" w:tooltip="C:Data3GPPRAN2DocsR2-1914021.zip" w:history="1">
        <w:r w:rsidR="007F7ADB" w:rsidRPr="002B5D3E">
          <w:rPr>
            <w:rStyle w:val="Hyperlink"/>
          </w:rPr>
          <w:t>R2-1914021</w:t>
        </w:r>
      </w:hyperlink>
      <w:r w:rsidR="007F7ADB">
        <w:tab/>
        <w:t>LS to RAN3 For Exchange of Information related to UE CLI measurement configuration and reporting</w:t>
      </w:r>
      <w:r w:rsidR="007F7ADB">
        <w:tab/>
        <w:t>Nokia, Nokia Shanghai Bell</w:t>
      </w:r>
      <w:r w:rsidR="007F7ADB">
        <w:tab/>
        <w:t>LS out</w:t>
      </w:r>
      <w:r w:rsidR="007F7ADB">
        <w:tab/>
        <w:t>Rel-16</w:t>
      </w:r>
      <w:r w:rsidR="007F7ADB">
        <w:tab/>
        <w:t>To:RAN3</w:t>
      </w:r>
    </w:p>
    <w:p w14:paraId="5A496890" w14:textId="77777777" w:rsidR="0065086C" w:rsidRDefault="0065086C" w:rsidP="00005266">
      <w:pPr>
        <w:pStyle w:val="Comments"/>
        <w:rPr>
          <w:noProof w:val="0"/>
        </w:rPr>
      </w:pPr>
    </w:p>
    <w:p w14:paraId="0B450B7E" w14:textId="77777777" w:rsidR="00005266" w:rsidRPr="00005266" w:rsidRDefault="00005266" w:rsidP="00005266">
      <w:pPr>
        <w:pStyle w:val="Comments"/>
        <w:rPr>
          <w:noProof w:val="0"/>
        </w:rPr>
      </w:pPr>
      <w:r>
        <w:rPr>
          <w:noProof w:val="0"/>
        </w:rPr>
        <w:t>eMIMO</w:t>
      </w:r>
    </w:p>
    <w:p w14:paraId="72D69AEA" w14:textId="77777777" w:rsidR="00005266" w:rsidRDefault="00A61D1F" w:rsidP="00005266">
      <w:pPr>
        <w:pStyle w:val="Doc-title"/>
      </w:pPr>
      <w:hyperlink r:id="rId159" w:tooltip="C:Data3GPPRAN2DocsR2-1914020.zip" w:history="1">
        <w:r w:rsidR="00005266" w:rsidRPr="002B5D3E">
          <w:rPr>
            <w:rStyle w:val="Hyperlink"/>
          </w:rPr>
          <w:t>R2-1914020</w:t>
        </w:r>
      </w:hyperlink>
      <w:r w:rsidR="00005266" w:rsidRPr="00384993">
        <w:rPr>
          <w:rStyle w:val="Hyperlink"/>
        </w:rPr>
        <w:tab/>
      </w:r>
      <w:r w:rsidR="00005266" w:rsidRPr="00384993">
        <w:rPr>
          <w:rFonts w:cs="Arial"/>
          <w:bCs/>
        </w:rPr>
        <w:t>LS on multi PDCCH-based and single PDCCH -based  multi-TRP operation</w:t>
      </w:r>
      <w:r w:rsidR="00005266" w:rsidRPr="00384993">
        <w:tab/>
        <w:t>Ericsson</w:t>
      </w:r>
      <w:r w:rsidR="00005266" w:rsidRPr="00384993">
        <w:tab/>
        <w:t>LS out</w:t>
      </w:r>
      <w:r w:rsidR="00005266" w:rsidRPr="00384993">
        <w:tab/>
        <w:t>Rel-16</w:t>
      </w:r>
      <w:r w:rsidR="00005266" w:rsidRPr="00384993">
        <w:tab/>
        <w:t>NR_eMIMO-Core</w:t>
      </w:r>
      <w:r w:rsidR="00005266" w:rsidRPr="00384993">
        <w:tab/>
        <w:t>To:RAN1</w:t>
      </w:r>
    </w:p>
    <w:p w14:paraId="2E02016A" w14:textId="77777777" w:rsidR="00005266" w:rsidRDefault="00005266" w:rsidP="00005266">
      <w:pPr>
        <w:pStyle w:val="Doc-title"/>
      </w:pPr>
    </w:p>
    <w:p w14:paraId="6E479685" w14:textId="1DFD0378" w:rsidR="00005266" w:rsidRDefault="00005266" w:rsidP="00005266">
      <w:pPr>
        <w:pStyle w:val="Doc-title"/>
      </w:pPr>
      <w:r>
        <w:t>Email discussions</w:t>
      </w:r>
    </w:p>
    <w:p w14:paraId="568DB776" w14:textId="77777777" w:rsidR="0065086C" w:rsidRDefault="0065086C" w:rsidP="0065086C">
      <w:pPr>
        <w:pStyle w:val="Comments"/>
        <w:rPr>
          <w:noProof w:val="0"/>
        </w:rPr>
      </w:pPr>
    </w:p>
    <w:p w14:paraId="14EE7B72" w14:textId="6ED44BE1" w:rsidR="0065086C" w:rsidRDefault="0065086C" w:rsidP="0065086C">
      <w:pPr>
        <w:pStyle w:val="EmailDiscussion"/>
      </w:pPr>
      <w:r>
        <w:t>[107bis#xx][NR][CLI] Running RRC CR (LG)</w:t>
      </w:r>
    </w:p>
    <w:p w14:paraId="1C027F9C" w14:textId="77777777" w:rsidR="0065086C" w:rsidRDefault="0065086C" w:rsidP="0065086C">
      <w:pPr>
        <w:pStyle w:val="EmailDiscussion2"/>
        <w:ind w:left="1619" w:firstLine="0"/>
      </w:pPr>
      <w:r>
        <w:t>Update running CR based on the comments and solve remaining issues</w:t>
      </w:r>
    </w:p>
    <w:p w14:paraId="26E64A2E" w14:textId="77777777" w:rsidR="0065086C" w:rsidRDefault="0065086C" w:rsidP="0065086C">
      <w:pPr>
        <w:pStyle w:val="EmailDiscussion2"/>
      </w:pPr>
      <w:r>
        <w:tab/>
        <w:t>Intended outcome: endorsed CR</w:t>
      </w:r>
    </w:p>
    <w:p w14:paraId="6BB89DA0" w14:textId="77777777" w:rsidR="0065086C" w:rsidRDefault="0065086C" w:rsidP="0065086C">
      <w:pPr>
        <w:pStyle w:val="EmailDiscussion2"/>
      </w:pPr>
      <w:r>
        <w:tab/>
        <w:t xml:space="preserve">Deadline:  Thursday 2019-11-07 </w:t>
      </w:r>
    </w:p>
    <w:p w14:paraId="486E948C" w14:textId="77777777" w:rsidR="0065086C" w:rsidRDefault="0065086C" w:rsidP="0065086C">
      <w:pPr>
        <w:pStyle w:val="EmailDiscussion2"/>
      </w:pPr>
    </w:p>
    <w:p w14:paraId="1F4FB1AE" w14:textId="77777777" w:rsidR="0065086C" w:rsidRDefault="0065086C" w:rsidP="0065086C">
      <w:pPr>
        <w:pStyle w:val="EmailDiscussion"/>
      </w:pPr>
      <w:r>
        <w:t>[107bis#xx][NR][CLI] CLI measurements UE capabilities (Qualcomm)</w:t>
      </w:r>
    </w:p>
    <w:p w14:paraId="4F60325E" w14:textId="77777777" w:rsidR="0065086C" w:rsidRPr="00316DC1" w:rsidRDefault="0065086C" w:rsidP="0065086C">
      <w:pPr>
        <w:pStyle w:val="EmailDiscussion2"/>
      </w:pPr>
      <w:r>
        <w:tab/>
        <w:t>Discuss other possible UE capabilities, clarifications on the FFSs and possible questions to RAN1/RAN4 on aspects that cannot be decided by RAN2</w:t>
      </w:r>
    </w:p>
    <w:p w14:paraId="38791F88" w14:textId="77777777" w:rsidR="0065086C" w:rsidRDefault="0065086C" w:rsidP="0065086C">
      <w:pPr>
        <w:pStyle w:val="EmailDiscussion2"/>
      </w:pPr>
      <w:r>
        <w:tab/>
        <w:t xml:space="preserve">Intended outcome: List of agreements regarding UE capabilities </w:t>
      </w:r>
      <w:r w:rsidRPr="00432F24">
        <w:t>and updated running CR for TS 38.306</w:t>
      </w:r>
    </w:p>
    <w:p w14:paraId="19BB8704" w14:textId="77777777" w:rsidR="0065086C" w:rsidRDefault="0065086C" w:rsidP="0065086C">
      <w:pPr>
        <w:pStyle w:val="EmailDiscussion2"/>
      </w:pPr>
      <w:r>
        <w:tab/>
        <w:t xml:space="preserve">Deadline:  Thursday 2019-11-07 </w:t>
      </w:r>
    </w:p>
    <w:p w14:paraId="607D6BA2" w14:textId="77777777" w:rsidR="0065086C" w:rsidRDefault="0065086C" w:rsidP="0065086C">
      <w:pPr>
        <w:pStyle w:val="Comments"/>
        <w:rPr>
          <w:noProof w:val="0"/>
        </w:rPr>
      </w:pPr>
    </w:p>
    <w:p w14:paraId="76D65863" w14:textId="203514B3" w:rsidR="0065086C" w:rsidRDefault="0065086C" w:rsidP="0065086C">
      <w:pPr>
        <w:pStyle w:val="EmailDiscussion"/>
      </w:pPr>
      <w:r>
        <w:t>[107bis#xx][NR][eMIMO] MAC CE design (Vivo)</w:t>
      </w:r>
    </w:p>
    <w:p w14:paraId="1809D510" w14:textId="77777777" w:rsidR="0065086C" w:rsidRPr="002C334A" w:rsidRDefault="0065086C" w:rsidP="0065086C">
      <w:pPr>
        <w:pStyle w:val="EmailDiscussion2"/>
        <w:ind w:left="1619" w:firstLine="0"/>
      </w:pPr>
      <w:r w:rsidRPr="005609D1">
        <w:rPr>
          <w:rStyle w:val="Hyperlink"/>
          <w:color w:val="auto"/>
          <w:u w:val="none"/>
        </w:rPr>
        <w:t>DL MAC CE design to activate/deactivate TCI states for mTRP operation. Both single PDCCH and multiple PDCCH mTRP should be considered</w:t>
      </w:r>
    </w:p>
    <w:p w14:paraId="4C3F8D78" w14:textId="77777777" w:rsidR="0065086C" w:rsidRDefault="0065086C" w:rsidP="0065086C">
      <w:pPr>
        <w:pStyle w:val="EmailDiscussion2"/>
      </w:pPr>
      <w:r>
        <w:lastRenderedPageBreak/>
        <w:tab/>
        <w:t>Intended outcome: List of agreeable proposals</w:t>
      </w:r>
    </w:p>
    <w:p w14:paraId="3D231973" w14:textId="77777777" w:rsidR="0065086C" w:rsidRDefault="0065086C" w:rsidP="0065086C">
      <w:pPr>
        <w:pStyle w:val="EmailDiscussion2"/>
      </w:pPr>
      <w:r>
        <w:tab/>
        <w:t xml:space="preserve">Deadline:  Thursday 2019-11-07 </w:t>
      </w:r>
    </w:p>
    <w:p w14:paraId="4B113969" w14:textId="77777777" w:rsidR="0065086C" w:rsidRDefault="0065086C" w:rsidP="0065086C">
      <w:pPr>
        <w:pStyle w:val="EmailDiscussion2"/>
      </w:pPr>
    </w:p>
    <w:p w14:paraId="70F2D2CA" w14:textId="77777777" w:rsidR="0065086C" w:rsidRPr="006B7CDE" w:rsidRDefault="0065086C" w:rsidP="0065086C">
      <w:pPr>
        <w:pStyle w:val="EmailDiscussion"/>
      </w:pPr>
      <w:r w:rsidRPr="006B7CDE">
        <w:t>[107bis#xx][NR][eMIMO] RRC CR (Ericsson)</w:t>
      </w:r>
    </w:p>
    <w:p w14:paraId="2E8D8146" w14:textId="77777777" w:rsidR="0065086C" w:rsidRPr="006B7CDE" w:rsidRDefault="0065086C" w:rsidP="0065086C">
      <w:pPr>
        <w:pStyle w:val="EmailDiscussion2"/>
        <w:ind w:left="1619" w:firstLine="0"/>
      </w:pPr>
      <w:r w:rsidRPr="006B7CDE">
        <w:t>Draft running CR for TS 38.331, including ASN.1 details for available RRC parameter list</w:t>
      </w:r>
      <w:r>
        <w:t xml:space="preserve"> (including rapporteur excel input for the whole WI)</w:t>
      </w:r>
    </w:p>
    <w:p w14:paraId="05A537DF" w14:textId="77777777" w:rsidR="0065086C" w:rsidRPr="006B7CDE" w:rsidRDefault="0065086C" w:rsidP="0065086C">
      <w:pPr>
        <w:pStyle w:val="EmailDiscussion2"/>
      </w:pPr>
      <w:r w:rsidRPr="006B7CDE">
        <w:tab/>
        <w:t xml:space="preserve">Intended outcome: Initial draft CR for TS 38.331 </w:t>
      </w:r>
    </w:p>
    <w:p w14:paraId="2E5D0688" w14:textId="77777777" w:rsidR="0065086C" w:rsidRDefault="0065086C" w:rsidP="0065086C">
      <w:pPr>
        <w:pStyle w:val="EmailDiscussion2"/>
      </w:pPr>
      <w:r w:rsidRPr="006B7CDE">
        <w:tab/>
        <w:t>Deadline:  Thursday 2019-11-07</w:t>
      </w:r>
      <w:r>
        <w:t xml:space="preserve"> </w:t>
      </w:r>
    </w:p>
    <w:p w14:paraId="41D062CD" w14:textId="77777777" w:rsidR="0065086C" w:rsidRPr="002266A7" w:rsidRDefault="0065086C" w:rsidP="0065086C">
      <w:pPr>
        <w:pStyle w:val="EmailDiscussion2"/>
      </w:pPr>
    </w:p>
    <w:p w14:paraId="7A950F93" w14:textId="77777777" w:rsidR="0065086C" w:rsidRPr="008931AE" w:rsidRDefault="0065086C" w:rsidP="0065086C">
      <w:pPr>
        <w:pStyle w:val="EmailDiscussion"/>
      </w:pPr>
      <w:r w:rsidRPr="008931AE">
        <w:t>[107bis#xx][NR][eMIMO] Scell BFR / MAC CR (Nokia/Samsung)</w:t>
      </w:r>
    </w:p>
    <w:p w14:paraId="4383731D" w14:textId="77777777" w:rsidR="0065086C" w:rsidRPr="008931AE" w:rsidRDefault="0065086C" w:rsidP="0065086C">
      <w:pPr>
        <w:pStyle w:val="EmailDiscussion2"/>
        <w:ind w:left="1619" w:firstLine="0"/>
      </w:pPr>
      <w:r w:rsidRPr="008931AE">
        <w:t>Phase 1: Continue the discussion on details of BFR procedure for Scell (Nokia)</w:t>
      </w:r>
    </w:p>
    <w:p w14:paraId="24E3EAFD" w14:textId="77777777" w:rsidR="0065086C" w:rsidRPr="008931AE" w:rsidRDefault="0065086C" w:rsidP="0065086C">
      <w:pPr>
        <w:pStyle w:val="EmailDiscussion2"/>
        <w:ind w:left="1619" w:firstLine="0"/>
      </w:pPr>
      <w:r w:rsidRPr="008931AE">
        <w:t>- Beam Failure Detection</w:t>
      </w:r>
    </w:p>
    <w:p w14:paraId="56BAC260" w14:textId="77777777" w:rsidR="0065086C" w:rsidRPr="008931AE" w:rsidRDefault="0065086C" w:rsidP="0065086C">
      <w:pPr>
        <w:pStyle w:val="EmailDiscussion2"/>
        <w:ind w:left="1619" w:firstLine="0"/>
      </w:pPr>
      <w:r w:rsidRPr="008931AE">
        <w:t>- BFR-SR modelling</w:t>
      </w:r>
    </w:p>
    <w:p w14:paraId="55BFCE3E" w14:textId="77777777" w:rsidR="0065086C" w:rsidRPr="008931AE" w:rsidRDefault="0065086C" w:rsidP="0065086C">
      <w:pPr>
        <w:pStyle w:val="EmailDiscussion2"/>
        <w:ind w:left="1619" w:firstLine="0"/>
      </w:pPr>
      <w:r w:rsidRPr="008931AE">
        <w:t>- MAC CE – transmission and format</w:t>
      </w:r>
    </w:p>
    <w:p w14:paraId="3A57F38B" w14:textId="77777777" w:rsidR="0065086C" w:rsidRPr="008931AE" w:rsidRDefault="0065086C" w:rsidP="0065086C">
      <w:pPr>
        <w:pStyle w:val="EmailDiscussion2"/>
        <w:ind w:left="1619" w:firstLine="0"/>
      </w:pPr>
      <w:r w:rsidRPr="008931AE">
        <w:t xml:space="preserve">Phase 2: </w:t>
      </w:r>
      <w:r>
        <w:t>Tentatively d</w:t>
      </w:r>
      <w:r w:rsidRPr="008931AE">
        <w:t>raft running CR for TS 38.321 (Samsung)</w:t>
      </w:r>
    </w:p>
    <w:p w14:paraId="5B26FF39" w14:textId="77777777" w:rsidR="0065086C" w:rsidRPr="008931AE" w:rsidRDefault="0065086C" w:rsidP="0065086C">
      <w:pPr>
        <w:pStyle w:val="EmailDiscussion2"/>
      </w:pPr>
      <w:r w:rsidRPr="008931AE">
        <w:tab/>
        <w:t xml:space="preserve">Intended outcome: Initial draft CR for TS 38.321, covering Scell BFR aspects </w:t>
      </w:r>
    </w:p>
    <w:p w14:paraId="021A24D9" w14:textId="77777777" w:rsidR="0065086C" w:rsidRPr="002266A7" w:rsidRDefault="0065086C" w:rsidP="0065086C">
      <w:pPr>
        <w:pStyle w:val="EmailDiscussion2"/>
      </w:pPr>
      <w:r w:rsidRPr="008931AE">
        <w:tab/>
        <w:t>Deadline:  Thursday 2019-11-07</w:t>
      </w:r>
      <w:r>
        <w:t xml:space="preserve"> </w:t>
      </w:r>
    </w:p>
    <w:p w14:paraId="56F10193" w14:textId="77777777" w:rsidR="0065086C" w:rsidRDefault="0065086C" w:rsidP="0065086C">
      <w:pPr>
        <w:pStyle w:val="Doc-title"/>
      </w:pPr>
    </w:p>
    <w:p w14:paraId="6CCEAE34" w14:textId="77777777" w:rsidR="0065086C" w:rsidRDefault="0065086C" w:rsidP="0065086C">
      <w:pPr>
        <w:pStyle w:val="EmailDiscussion"/>
      </w:pPr>
      <w:r>
        <w:t>[107bis#xx][NR][PRN] Stage 2 running CR (Nokia)</w:t>
      </w:r>
    </w:p>
    <w:p w14:paraId="4FFE0357" w14:textId="77777777" w:rsidR="0065086C" w:rsidRDefault="0065086C" w:rsidP="0065086C">
      <w:pPr>
        <w:pStyle w:val="EmailDiscussion2"/>
      </w:pPr>
      <w:r>
        <w:tab/>
        <w:t>Intended outcome: Update the running CR</w:t>
      </w:r>
    </w:p>
    <w:p w14:paraId="5ED30396" w14:textId="77777777" w:rsidR="0065086C" w:rsidRDefault="0065086C" w:rsidP="0065086C">
      <w:pPr>
        <w:pStyle w:val="EmailDiscussion2"/>
      </w:pPr>
      <w:r>
        <w:tab/>
        <w:t xml:space="preserve">Deadline:  Thursday 2019-11-07 </w:t>
      </w:r>
    </w:p>
    <w:p w14:paraId="400444F7" w14:textId="77777777" w:rsidR="0065086C" w:rsidRPr="0065086C" w:rsidRDefault="0065086C" w:rsidP="0065086C">
      <w:pPr>
        <w:pStyle w:val="Doc-text2"/>
      </w:pPr>
    </w:p>
    <w:p w14:paraId="0FF1F99C" w14:textId="202563AA" w:rsidR="0065086C" w:rsidRPr="00D94515" w:rsidRDefault="0065086C" w:rsidP="0065086C">
      <w:pPr>
        <w:pStyle w:val="EmailDiscussion"/>
      </w:pPr>
      <w:r w:rsidRPr="00D94515">
        <w:t>[107bis#xx][NR][PRN] RRC CR (Nokia)</w:t>
      </w:r>
    </w:p>
    <w:p w14:paraId="51018028" w14:textId="77777777" w:rsidR="0065086C" w:rsidRPr="00D94515" w:rsidRDefault="0065086C" w:rsidP="0065086C">
      <w:pPr>
        <w:pStyle w:val="EmailDiscussion2"/>
        <w:ind w:left="1619" w:firstLine="0"/>
      </w:pPr>
      <w:r w:rsidRPr="00D94515">
        <w:t>Continue the discussion on SIB1 design and draft running CR for TS 38.331 including agreeable ASN.1 details</w:t>
      </w:r>
    </w:p>
    <w:p w14:paraId="419E57FF" w14:textId="77777777" w:rsidR="0065086C" w:rsidRPr="00D94515" w:rsidRDefault="0065086C" w:rsidP="0065086C">
      <w:pPr>
        <w:pStyle w:val="EmailDiscussion2"/>
      </w:pPr>
      <w:r w:rsidRPr="00D94515">
        <w:tab/>
        <w:t xml:space="preserve">Intended outcome: Initial draft CR for TS 38.331 </w:t>
      </w:r>
    </w:p>
    <w:p w14:paraId="72A2A6D4" w14:textId="77777777" w:rsidR="0065086C" w:rsidRDefault="0065086C" w:rsidP="0065086C">
      <w:pPr>
        <w:pStyle w:val="EmailDiscussion2"/>
      </w:pPr>
      <w:r w:rsidRPr="00D94515">
        <w:tab/>
        <w:t>Deadline:  Thursday 2019-11-07</w:t>
      </w:r>
      <w:r>
        <w:t xml:space="preserve"> </w:t>
      </w:r>
    </w:p>
    <w:p w14:paraId="556D2FB2" w14:textId="77777777" w:rsidR="0065086C" w:rsidRPr="002266A7" w:rsidRDefault="0065086C" w:rsidP="0065086C">
      <w:pPr>
        <w:pStyle w:val="EmailDiscussion2"/>
      </w:pPr>
    </w:p>
    <w:p w14:paraId="720A18BF" w14:textId="77777777" w:rsidR="0065086C" w:rsidRDefault="0065086C" w:rsidP="0065086C">
      <w:pPr>
        <w:pStyle w:val="EmailDiscussion"/>
      </w:pPr>
      <w:r>
        <w:t>[107bis#xx][NR][PRN] Suitable and acceptable NPN cells (Qualcomm)</w:t>
      </w:r>
    </w:p>
    <w:p w14:paraId="08645D96" w14:textId="77777777" w:rsidR="0065086C" w:rsidRDefault="0065086C" w:rsidP="0065086C">
      <w:pPr>
        <w:pStyle w:val="EmailDiscussion2"/>
        <w:ind w:left="1619" w:firstLine="0"/>
      </w:pPr>
      <w:r>
        <w:t>Discuss remaining issues on suitable and acceptable NPN cells</w:t>
      </w:r>
    </w:p>
    <w:p w14:paraId="0D670342" w14:textId="77777777" w:rsidR="0065086C" w:rsidRDefault="0065086C" w:rsidP="0065086C">
      <w:pPr>
        <w:pStyle w:val="EmailDiscussion2"/>
      </w:pPr>
      <w:r>
        <w:tab/>
        <w:t>Intended outcome: List of agreeable proposals and running CR for 38.304</w:t>
      </w:r>
    </w:p>
    <w:p w14:paraId="42A05BC7" w14:textId="58CBAFAE" w:rsidR="007F7ADB" w:rsidRPr="0065086C" w:rsidRDefault="0065086C" w:rsidP="0065086C">
      <w:pPr>
        <w:pStyle w:val="EmailDiscussion2"/>
      </w:pPr>
      <w:r>
        <w:tab/>
        <w:t xml:space="preserve">Deadline:  Thursday 2019-11-07 </w:t>
      </w:r>
    </w:p>
    <w:bookmarkEnd w:id="2"/>
    <w:p w14:paraId="0EDFB7DA" w14:textId="2ABBC2C8" w:rsidR="002E205E" w:rsidRPr="0054259B" w:rsidRDefault="002E205E" w:rsidP="002E205E">
      <w:pPr>
        <w:pStyle w:val="Doc-text2"/>
        <w:ind w:left="0" w:firstLine="0"/>
      </w:pPr>
    </w:p>
    <w:sectPr w:rsidR="002E205E" w:rsidRPr="0054259B" w:rsidSect="006D4187">
      <w:footerReference w:type="default" r:id="rId16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256F0" w14:textId="77777777" w:rsidR="00A61D1F" w:rsidRDefault="00A61D1F">
      <w:r>
        <w:separator/>
      </w:r>
    </w:p>
    <w:p w14:paraId="247DEEBC" w14:textId="77777777" w:rsidR="00A61D1F" w:rsidRDefault="00A61D1F"/>
  </w:endnote>
  <w:endnote w:type="continuationSeparator" w:id="0">
    <w:p w14:paraId="3E933D7F" w14:textId="77777777" w:rsidR="00A61D1F" w:rsidRDefault="00A61D1F">
      <w:r>
        <w:continuationSeparator/>
      </w:r>
    </w:p>
    <w:p w14:paraId="31AAF759" w14:textId="77777777" w:rsidR="00A61D1F" w:rsidRDefault="00A61D1F"/>
  </w:endnote>
  <w:endnote w:type="continuationNotice" w:id="1">
    <w:p w14:paraId="52B05DCF" w14:textId="77777777" w:rsidR="00A61D1F" w:rsidRDefault="00A61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F03090" w:rsidRDefault="00F0309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C166A9">
      <w:rPr>
        <w:rStyle w:val="PageNumber"/>
        <w:noProof/>
      </w:rPr>
      <w:t>15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166A9">
      <w:rPr>
        <w:rStyle w:val="PageNumber"/>
        <w:noProof/>
      </w:rPr>
      <w:t>15</w:t>
    </w:r>
    <w:r>
      <w:rPr>
        <w:rStyle w:val="PageNumber"/>
      </w:rPr>
      <w:fldChar w:fldCharType="end"/>
    </w:r>
  </w:p>
  <w:p w14:paraId="365A3263" w14:textId="77777777" w:rsidR="00F03090" w:rsidRDefault="00F030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9016F" w14:textId="77777777" w:rsidR="00A61D1F" w:rsidRDefault="00A61D1F">
      <w:r>
        <w:separator/>
      </w:r>
    </w:p>
    <w:p w14:paraId="4788EA9F" w14:textId="77777777" w:rsidR="00A61D1F" w:rsidRDefault="00A61D1F"/>
  </w:footnote>
  <w:footnote w:type="continuationSeparator" w:id="0">
    <w:p w14:paraId="3F077160" w14:textId="77777777" w:rsidR="00A61D1F" w:rsidRDefault="00A61D1F">
      <w:r>
        <w:continuationSeparator/>
      </w:r>
    </w:p>
    <w:p w14:paraId="1B9548AB" w14:textId="77777777" w:rsidR="00A61D1F" w:rsidRDefault="00A61D1F"/>
  </w:footnote>
  <w:footnote w:type="continuationNotice" w:id="1">
    <w:p w14:paraId="4026BE17" w14:textId="77777777" w:rsidR="00A61D1F" w:rsidRDefault="00A61D1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70249"/>
    <w:multiLevelType w:val="hybridMultilevel"/>
    <w:tmpl w:val="04A0BA0C"/>
    <w:lvl w:ilvl="0" w:tplc="8DAEBE4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7694F7B"/>
    <w:multiLevelType w:val="hybridMultilevel"/>
    <w:tmpl w:val="8FE49756"/>
    <w:lvl w:ilvl="0" w:tplc="535C865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229F58B0"/>
    <w:multiLevelType w:val="hybridMultilevel"/>
    <w:tmpl w:val="037CF498"/>
    <w:lvl w:ilvl="0" w:tplc="B874B9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762512"/>
    <w:multiLevelType w:val="hybridMultilevel"/>
    <w:tmpl w:val="F968A4DE"/>
    <w:lvl w:ilvl="0" w:tplc="419EE00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31C17133"/>
    <w:multiLevelType w:val="hybridMultilevel"/>
    <w:tmpl w:val="797E5936"/>
    <w:lvl w:ilvl="0" w:tplc="B3E4D45C">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3944229B"/>
    <w:multiLevelType w:val="hybridMultilevel"/>
    <w:tmpl w:val="2A8EF312"/>
    <w:lvl w:ilvl="0" w:tplc="5C6C0A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A6A29FC"/>
    <w:multiLevelType w:val="hybridMultilevel"/>
    <w:tmpl w:val="14821B4A"/>
    <w:lvl w:ilvl="0" w:tplc="79483F84">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3231BE2"/>
    <w:multiLevelType w:val="hybridMultilevel"/>
    <w:tmpl w:val="CC30EBB2"/>
    <w:lvl w:ilvl="0" w:tplc="0694C03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4005DFD"/>
    <w:multiLevelType w:val="hybridMultilevel"/>
    <w:tmpl w:val="33B62BD0"/>
    <w:lvl w:ilvl="0" w:tplc="38D8097C">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165FC1"/>
    <w:multiLevelType w:val="hybridMultilevel"/>
    <w:tmpl w:val="6FD6BE86"/>
    <w:lvl w:ilvl="0" w:tplc="3740E1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D065B7B"/>
    <w:multiLevelType w:val="hybridMultilevel"/>
    <w:tmpl w:val="A164E006"/>
    <w:lvl w:ilvl="0" w:tplc="E154D43C">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1C74E9"/>
    <w:multiLevelType w:val="hybridMultilevel"/>
    <w:tmpl w:val="58B22316"/>
    <w:lvl w:ilvl="0" w:tplc="1E063180">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4"/>
  </w:num>
  <w:num w:numId="3">
    <w:abstractNumId w:val="20"/>
  </w:num>
  <w:num w:numId="4">
    <w:abstractNumId w:val="11"/>
  </w:num>
  <w:num w:numId="5">
    <w:abstractNumId w:val="0"/>
  </w:num>
  <w:num w:numId="6">
    <w:abstractNumId w:val="15"/>
  </w:num>
  <w:num w:numId="7">
    <w:abstractNumId w:val="8"/>
  </w:num>
  <w:num w:numId="8">
    <w:abstractNumId w:val="14"/>
  </w:num>
  <w:num w:numId="9">
    <w:abstractNumId w:val="6"/>
  </w:num>
  <w:num w:numId="10">
    <w:abstractNumId w:val="5"/>
  </w:num>
  <w:num w:numId="11">
    <w:abstractNumId w:val="16"/>
  </w:num>
  <w:num w:numId="12">
    <w:abstractNumId w:val="2"/>
  </w:num>
  <w:num w:numId="13">
    <w:abstractNumId w:val="13"/>
  </w:num>
  <w:num w:numId="14">
    <w:abstractNumId w:val="22"/>
  </w:num>
  <w:num w:numId="15">
    <w:abstractNumId w:val="3"/>
  </w:num>
  <w:num w:numId="16">
    <w:abstractNumId w:val="1"/>
  </w:num>
  <w:num w:numId="17">
    <w:abstractNumId w:val="21"/>
  </w:num>
  <w:num w:numId="18">
    <w:abstractNumId w:val="7"/>
  </w:num>
  <w:num w:numId="19">
    <w:abstractNumId w:val="9"/>
  </w:num>
  <w:num w:numId="20">
    <w:abstractNumId w:val="17"/>
  </w:num>
  <w:num w:numId="21">
    <w:abstractNumId w:val="12"/>
  </w:num>
  <w:num w:numId="22">
    <w:abstractNumId w:val="10"/>
  </w:num>
  <w:num w:numId="2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206"/>
    <w:docVar w:name="SavedOfflineDiscCountTime" w:val="10/17/2019 11:45:2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7C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A7"/>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45"/>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6D6"/>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4A"/>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0F8"/>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8F2"/>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6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889"/>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67"/>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36"/>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C1"/>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09"/>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6A"/>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7B8"/>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D1F"/>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5C"/>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A9"/>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39"/>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66"/>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15"/>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90"/>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2A2"/>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52"/>
    <w:rsid w:val="00FA7784"/>
    <w:rsid w:val="00FA7798"/>
    <w:rsid w:val="00FA7864"/>
    <w:rsid w:val="00FA7965"/>
    <w:rsid w:val="00FA7A22"/>
    <w:rsid w:val="00FA7A5A"/>
    <w:rsid w:val="00FA7A90"/>
    <w:rsid w:val="00FA7A93"/>
    <w:rsid w:val="00FA7B69"/>
    <w:rsid w:val="00FA7B9E"/>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83FBBDE9-28B7-4E00-836A-B240894E3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1B9"/>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rsid w:val="00B44493"/>
    <w:pPr>
      <w:numPr>
        <w:numId w:val="19"/>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archive\RAN2\RAN2%23107\Tdocs\R2-1909112.zip" TargetMode="External"/><Relationship Id="rId21" Type="http://schemas.openxmlformats.org/officeDocument/2006/relationships/hyperlink" Target="file:///C:\Data\3GPP\Extracts\R2-1912406%20Remaining%20issues%20on%20UE%20capability%20ID.doc" TargetMode="External"/><Relationship Id="rId42" Type="http://schemas.openxmlformats.org/officeDocument/2006/relationships/hyperlink" Target="file:///C:\Data\3GPP\Extracts\R2-1912641%20-%20Outstanding%20issues%20for%20SRVCC%20from%205G%20to%203G.docx" TargetMode="External"/><Relationship Id="rId63" Type="http://schemas.openxmlformats.org/officeDocument/2006/relationships/hyperlink" Target="file:///C:\Data\3GPP\Extracts\R2-1912408_UE_CLI_Measurement-configuration.doc" TargetMode="External"/><Relationship Id="rId84" Type="http://schemas.openxmlformats.org/officeDocument/2006/relationships/hyperlink" Target="file:///C:\Data\3GPP\Extracts\draftCR%20(Rel-16)%20R2-1912511%20MAC%20CE%20format%20to%20indicate%20up%20to%20two%20TCI%20states.doc" TargetMode="External"/><Relationship Id="rId138" Type="http://schemas.openxmlformats.org/officeDocument/2006/relationships/hyperlink" Target="file:///C:\Data\3GPP\Extracts\R2-1912309%20Consideration%20on%20idle%20and%20inactive%20mode%20procedures.doc" TargetMode="External"/><Relationship Id="rId159" Type="http://schemas.openxmlformats.org/officeDocument/2006/relationships/hyperlink" Target="file:///C:\Data\3GPP\RAN2\Docs\R2-1914020.zip" TargetMode="External"/><Relationship Id="rId107" Type="http://schemas.openxmlformats.org/officeDocument/2006/relationships/hyperlink" Target="file:///C:\Data\3GPP\Extracts\R2-1913137%20Discussion%20on%20beam%20failure%20recovery%20for%20SCell.docx" TargetMode="External"/><Relationship Id="rId11" Type="http://schemas.openxmlformats.org/officeDocument/2006/relationships/hyperlink" Target="file:///C:\Data\3GPP\Extracts\R2-1912807.docx" TargetMode="External"/><Relationship Id="rId32" Type="http://schemas.openxmlformats.org/officeDocument/2006/relationships/hyperlink" Target="file:///C:\Data\3GPP\RAN2\Docs\R2-1914019.zip" TargetMode="External"/><Relationship Id="rId53" Type="http://schemas.openxmlformats.org/officeDocument/2006/relationships/hyperlink" Target="file:///C:\Data\3GPP\Extracts\R2-1913748%20draft%20CR%20on%20CLI%20for%20TS38%20331_v3_Alt1.docx" TargetMode="External"/><Relationship Id="rId74" Type="http://schemas.openxmlformats.org/officeDocument/2006/relationships/hyperlink" Target="file:///C:\Data\3GPP\Extracts\R2-1912699%20%20MAC%20CE%20signaling%20impact%20of%20enhanced%20TCI%20indication%20framework.docx" TargetMode="External"/><Relationship Id="rId128" Type="http://schemas.openxmlformats.org/officeDocument/2006/relationships/hyperlink" Target="file:///C:\Data\3GPP\Extracts\R2-1913959.doc" TargetMode="External"/><Relationship Id="rId149" Type="http://schemas.openxmlformats.org/officeDocument/2006/relationships/hyperlink" Target="file:///C:\Data\3GPP\Extracts\R2-1913060%20Discussion%20on%20human-readable%20network%20name.doc" TargetMode="External"/><Relationship Id="rId5" Type="http://schemas.openxmlformats.org/officeDocument/2006/relationships/webSettings" Target="webSettings.xml"/><Relationship Id="rId95" Type="http://schemas.openxmlformats.org/officeDocument/2006/relationships/hyperlink" Target="file:///C:\Data\3GPP\Extracts\R2-1912351%20RAN2%20specification%20impacts%20of%20SCell%20BFR.docx" TargetMode="External"/><Relationship Id="rId160" Type="http://schemas.openxmlformats.org/officeDocument/2006/relationships/footer" Target="footer1.xml"/><Relationship Id="rId22" Type="http://schemas.openxmlformats.org/officeDocument/2006/relationships/hyperlink" Target="file:///C:\Data\3GPP\Extracts\R2-1912206.docx" TargetMode="External"/><Relationship Id="rId43" Type="http://schemas.openxmlformats.org/officeDocument/2006/relationships/hyperlink" Target="file:///C:\Data\3GPP\Extracts\R2-1912773%20Remaining%20issues%20on%20UTRAN%20measurement.doc" TargetMode="External"/><Relationship Id="rId64" Type="http://schemas.openxmlformats.org/officeDocument/2006/relationships/hyperlink" Target="file:///C:\Data\3GPP\RAN2\Docs\R2-1914013.zip" TargetMode="External"/><Relationship Id="rId118" Type="http://schemas.openxmlformats.org/officeDocument/2006/relationships/hyperlink" Target="file:///C:\Data\3GPP\Extracts\R2-1912003_C1-195157.doc" TargetMode="External"/><Relationship Id="rId139" Type="http://schemas.openxmlformats.org/officeDocument/2006/relationships/hyperlink" Target="file:///C:\Data\3GPP\Extracts\R2-1912437_NPN%20Cell%20Access.docx" TargetMode="External"/><Relationship Id="rId85" Type="http://schemas.openxmlformats.org/officeDocument/2006/relationships/hyperlink" Target="file:///C:\Data\3GPP\Extracts\R2-1912514.doc" TargetMode="External"/><Relationship Id="rId150" Type="http://schemas.openxmlformats.org/officeDocument/2006/relationships/hyperlink" Target="file:///C:\Data\3GPP\Extracts\R2-1913070%20Discussion%20on%20the%20deployment%20for%20CAG.DOC" TargetMode="External"/><Relationship Id="rId12" Type="http://schemas.openxmlformats.org/officeDocument/2006/relationships/hyperlink" Target="file:///C:\Data\3GPP\Extracts\R2-1912808.docx" TargetMode="External"/><Relationship Id="rId17" Type="http://schemas.openxmlformats.org/officeDocument/2006/relationships/hyperlink" Target="file:///C:\Data\3GPP\Extracts\R2-1912832.docx" TargetMode="External"/><Relationship Id="rId33" Type="http://schemas.openxmlformats.org/officeDocument/2006/relationships/hyperlink" Target="file:///C:\Data\3GPP\Extracts\R2-1912407%20Remaining%20issues%20on%20UE%20capability%20segmentation.doc" TargetMode="External"/><Relationship Id="rId38" Type="http://schemas.openxmlformats.org/officeDocument/2006/relationships/hyperlink" Target="file:///C:\Data\3GPP\Extracts\R2-1912643%20-%20Running%20CR%20on%2038.300%20for%20introduction%20of%20SRVCC%20from%205G%20to%203G.doc" TargetMode="External"/><Relationship Id="rId59" Type="http://schemas.openxmlformats.org/officeDocument/2006/relationships/hyperlink" Target="file:///C:\Data\3GPP\Extracts\R2-1913393.docx" TargetMode="External"/><Relationship Id="rId103" Type="http://schemas.openxmlformats.org/officeDocument/2006/relationships/hyperlink" Target="file:///C:\Data\3GPP\Extracts\._R2-1912470_SCell%20BFR%20Operation_v0.doc" TargetMode="External"/><Relationship Id="rId108" Type="http://schemas.openxmlformats.org/officeDocument/2006/relationships/hyperlink" Target="file:///C:\Data\3GPP\Extracts\R2-1913224%20Candidate%20detection%20and%20MAC%20CE%20format%20for%20SCell%20BFR.docx" TargetMode="External"/><Relationship Id="rId124" Type="http://schemas.openxmlformats.org/officeDocument/2006/relationships/hyperlink" Target="file:///C:\Data\3GPP\Extracts\R2-1913721%20Discussion%20on%20providing%20CAG%20ID%20to%20AS%20during%20resume%20procedure.doc" TargetMode="External"/><Relationship Id="rId129" Type="http://schemas.openxmlformats.org/officeDocument/2006/relationships/hyperlink" Target="file:///C:\Data\3GPP\Extracts\R2-1912842%20NPN%20Stage%202.docx" TargetMode="External"/><Relationship Id="rId54" Type="http://schemas.openxmlformats.org/officeDocument/2006/relationships/hyperlink" Target="file:///C:\Data\3GPP\Extracts\R2-1913749%20draft%20CR%20on%20CLI%20for%20TS38%20331_v3_Alt2.docx" TargetMode="External"/><Relationship Id="rId70" Type="http://schemas.openxmlformats.org/officeDocument/2006/relationships/hyperlink" Target="file:///C:\Data\3GPP\Extracts\R2-1912013_R1-1909833.docx" TargetMode="External"/><Relationship Id="rId75" Type="http://schemas.openxmlformats.org/officeDocument/2006/relationships/hyperlink" Target="file:///C:\Data\3GPP\archive\RAN2\RAN2%23107\Tdocs\R2-1910144.zip" TargetMode="External"/><Relationship Id="rId91" Type="http://schemas.openxmlformats.org/officeDocument/2006/relationships/hyperlink" Target="file:///C:\Data\3GPP\RAN2\Docs\R2-1914020.zip" TargetMode="External"/><Relationship Id="rId96" Type="http://schemas.openxmlformats.org/officeDocument/2006/relationships/hyperlink" Target="file:///C:\Data\3GPP\Extracts\R2-1913048%20Considerations%20on%20Beam%20failure%20Recovery%20for%20SCell.docx" TargetMode="External"/><Relationship Id="rId140" Type="http://schemas.openxmlformats.org/officeDocument/2006/relationships/hyperlink" Target="file:///C:\Data\3GPP\Extracts\R2-1912507%20-%20Clarification%20on%20HRNN%20reporting.doc" TargetMode="External"/><Relationship Id="rId145" Type="http://schemas.openxmlformats.org/officeDocument/2006/relationships/hyperlink" Target="file:///C:\Data\3GPP\Extracts\R2-1912713-UAC.docx" TargetMode="External"/><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Data\3GPP\Extracts\R2-1912207.doc" TargetMode="External"/><Relationship Id="rId28" Type="http://schemas.openxmlformats.org/officeDocument/2006/relationships/hyperlink" Target="file:///C:\Data\3GPP\Extracts\R2-1912810.docx" TargetMode="External"/><Relationship Id="rId49" Type="http://schemas.openxmlformats.org/officeDocument/2006/relationships/hyperlink" Target="file:///C:\Data\3GPP\Extracts\R2-1912039_R4-1908777.docx" TargetMode="External"/><Relationship Id="rId114" Type="http://schemas.openxmlformats.org/officeDocument/2006/relationships/hyperlink" Target="file:///C:\Data\3GPP\Extracts\._R2-1913880_Draft%20Reply%20LS%20on%20SCell%20BFR%20Operation.docx" TargetMode="External"/><Relationship Id="rId119" Type="http://schemas.openxmlformats.org/officeDocument/2006/relationships/hyperlink" Target="file:///C:\Data\3GPP\Extracts\R2-1912035_R3-194785.doc" TargetMode="External"/><Relationship Id="rId44" Type="http://schemas.openxmlformats.org/officeDocument/2006/relationships/hyperlink" Target="file:///C:\Data\3GPP\Extracts\R2-1912774%20Corrections%20on%20UTRAN%20measurement.doc" TargetMode="External"/><Relationship Id="rId60" Type="http://schemas.openxmlformats.org/officeDocument/2006/relationships/hyperlink" Target="file:///C:\Data\3GPP\Extracts\R2-1913536%20-%20Remaining%20issues%20on%20CLI.docx" TargetMode="External"/><Relationship Id="rId65" Type="http://schemas.openxmlformats.org/officeDocument/2006/relationships/hyperlink" Target="file:///C:\Data\3GPP\RAN2\Docs\R2-1914021.zip" TargetMode="External"/><Relationship Id="rId81" Type="http://schemas.openxmlformats.org/officeDocument/2006/relationships/hyperlink" Target="file:///C:\Data\3GPP\Extracts\R2-1913171%20Consideration%20on%20MAC%20CE%20design%20for%20single%20PDCCH%20based%20multi-TRPpanel%20transmission.doc" TargetMode="External"/><Relationship Id="rId86" Type="http://schemas.openxmlformats.org/officeDocument/2006/relationships/hyperlink" Target="file:///C:\Data\3GPP\archive\RAN2\RAN2%23107\Tdocs\R2-1911359.zip" TargetMode="External"/><Relationship Id="rId130" Type="http://schemas.openxmlformats.org/officeDocument/2006/relationships/hyperlink" Target="file:///C:\Data\3GPP\archive\RAN2\RAN2%23107\Tdocs\R2-1909113.zip" TargetMode="External"/><Relationship Id="rId135" Type="http://schemas.openxmlformats.org/officeDocument/2006/relationships/hyperlink" Target="file:///C:\Data\3GPP\Extracts\R2-1912360%20-%20Further%20aspects%20of%20SNPN.docx" TargetMode="External"/><Relationship Id="rId151" Type="http://schemas.openxmlformats.org/officeDocument/2006/relationships/hyperlink" Target="file:///C:\Data\3GPP\Extracts\R2-1913363_NPN.doc" TargetMode="External"/><Relationship Id="rId156" Type="http://schemas.openxmlformats.org/officeDocument/2006/relationships/hyperlink" Target="file:///C:\Data\3GPP\Extracts\R2-1912657%20SNPN-RRC.docx" TargetMode="External"/><Relationship Id="rId13" Type="http://schemas.openxmlformats.org/officeDocument/2006/relationships/hyperlink" Target="file:///C:\Data\3GPP\Extracts\R2-1912809.docx" TargetMode="External"/><Relationship Id="rId18" Type="http://schemas.openxmlformats.org/officeDocument/2006/relationships/hyperlink" Target="file:///C:\Data\3GPP\Extracts\R2-1912672_Consideration%20on%20UE%20radio%20capability%20ID%20signaling%20in%20inter-node%20RRC%20messages-v0.docx" TargetMode="External"/><Relationship Id="rId39" Type="http://schemas.openxmlformats.org/officeDocument/2006/relationships/hyperlink" Target="file:///C:\Data\3GPP\Extracts\R2-1913126%20Running%20CR%20for%20the%20introduction%20of%20SRVCC%20from%205G%20to%203G.doc" TargetMode="External"/><Relationship Id="rId109" Type="http://schemas.openxmlformats.org/officeDocument/2006/relationships/hyperlink" Target="file:///C:\Data\3GPP\Extracts\R2-1913225%20Draft%20CR%20on%20Introduction%20of%20SCell%20BFR.docx" TargetMode="External"/><Relationship Id="rId34" Type="http://schemas.openxmlformats.org/officeDocument/2006/relationships/hyperlink" Target="file:///C:\Data\3GPP\Extracts\R2-1912831.docx" TargetMode="External"/><Relationship Id="rId50" Type="http://schemas.openxmlformats.org/officeDocument/2006/relationships/hyperlink" Target="file:///C:\Data\3GPP\RAN2\Docs\R2-1914168.zip" TargetMode="External"/><Relationship Id="rId55" Type="http://schemas.openxmlformats.org/officeDocument/2006/relationships/hyperlink" Target="file:///C:\Data\3GPP\RAN2\Docs\R2-1914012.zip" TargetMode="External"/><Relationship Id="rId76" Type="http://schemas.openxmlformats.org/officeDocument/2006/relationships/hyperlink" Target="file:///C:\Data\3GPP\Extracts\R2-1913620.docx" TargetMode="External"/><Relationship Id="rId97" Type="http://schemas.openxmlformats.org/officeDocument/2006/relationships/hyperlink" Target="file:///C:\Data\3GPP\Extracts\R2-1913223%20BFR%20procedure%20for%20SCell.docx" TargetMode="External"/><Relationship Id="rId104" Type="http://schemas.openxmlformats.org/officeDocument/2006/relationships/hyperlink" Target="file:///C:\Data\3GPP\Extracts\R2-1912509%20-%20Discussion%20on%20SCell%20BFR.doc" TargetMode="External"/><Relationship Id="rId120" Type="http://schemas.openxmlformats.org/officeDocument/2006/relationships/hyperlink" Target="file:///C:\Data\3GPP\Extracts\R2-1912036_R3-194786.doc" TargetMode="External"/><Relationship Id="rId125" Type="http://schemas.openxmlformats.org/officeDocument/2006/relationships/hyperlink" Target="file:///C:\Data\3GPP\Extracts\R2-1913722%20draft%20Reply%20LS%20to%20CTI%20on%20providing%20CAG%20ID%20to%20AS%20during%20resume%20procedure.doc" TargetMode="External"/><Relationship Id="rId141" Type="http://schemas.openxmlformats.org/officeDocument/2006/relationships/hyperlink" Target="file:///C:\Data\3GPP\Extracts\R2-1912508-%20Discussion%20on%20SIB1%20design%20for%20NPN.doc" TargetMode="External"/><Relationship Id="rId146" Type="http://schemas.openxmlformats.org/officeDocument/2006/relationships/hyperlink" Target="file:///C:\Data\3GPP\Extracts\R2-1912714-suitability%20check.docx" TargetMode="External"/><Relationship Id="rId7" Type="http://schemas.openxmlformats.org/officeDocument/2006/relationships/endnotes" Target="endnotes.xml"/><Relationship Id="rId71" Type="http://schemas.openxmlformats.org/officeDocument/2006/relationships/hyperlink" Target="file:///C:\Data\3GPP\Extracts\R2-1912596.doc" TargetMode="External"/><Relationship Id="rId92" Type="http://schemas.openxmlformats.org/officeDocument/2006/relationships/hyperlink" Target="file:///C:\Data\3GPP\RAN2\Docs\R2-1914020.zip" TargetMode="External"/><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file:///C:\Data\3GPP\RAN2\Docs\R2-1914018.zip" TargetMode="External"/><Relationship Id="rId24" Type="http://schemas.openxmlformats.org/officeDocument/2006/relationships/hyperlink" Target="file:///C:\Data\3GPP\Extracts\R2-1912249%20Some%20remaining%20issues%20on%20UE%20capability%20ID.doc" TargetMode="External"/><Relationship Id="rId40" Type="http://schemas.openxmlformats.org/officeDocument/2006/relationships/hyperlink" Target="file:///C:\Data\3GPP\RAN2\Docs\R2-1914014.zip" TargetMode="External"/><Relationship Id="rId45" Type="http://schemas.openxmlformats.org/officeDocument/2006/relationships/hyperlink" Target="file:///C:\Data\3GPP\Extracts\R2-1913124%20Discussion%20on%20leftover%20issues%20of%20Inter-RAT%20measurement.doc" TargetMode="External"/><Relationship Id="rId66" Type="http://schemas.openxmlformats.org/officeDocument/2006/relationships/hyperlink" Target="file:///C:\Data\3GPP\RAN2\Docs\R2-1914021.zip" TargetMode="External"/><Relationship Id="rId87" Type="http://schemas.openxmlformats.org/officeDocument/2006/relationships/hyperlink" Target="file:///C:\Data\3GPP\Extracts\R2-1913049-%20Consideration%20on%20Enhancement%20of%20TCI%20state%20for%20Multi-TRP%20transmission.doc" TargetMode="External"/><Relationship Id="rId110" Type="http://schemas.openxmlformats.org/officeDocument/2006/relationships/hyperlink" Target="file:///C:\Data\3GPP\Extracts\R2-1913240%20Support%20BFR%20for%20SCell.docx" TargetMode="External"/><Relationship Id="rId115" Type="http://schemas.openxmlformats.org/officeDocument/2006/relationships/hyperlink" Target="file:///C:\Data\3GPP\archive\RAN\RAN%2384\Tdocs\RP-191563.zip" TargetMode="External"/><Relationship Id="rId131" Type="http://schemas.openxmlformats.org/officeDocument/2006/relationships/hyperlink" Target="file:///C:\Data\3GPP\Extracts\R2-1912843%20NPN%20email%20discussion%20on%20CSG.docx" TargetMode="External"/><Relationship Id="rId136" Type="http://schemas.openxmlformats.org/officeDocument/2006/relationships/hyperlink" Target="file:///C:\Data\3GPP\Extracts\R2-1912153%20Cell%20Selection%20and%20Reselection%20of%20NPN%20cell.docx" TargetMode="External"/><Relationship Id="rId157" Type="http://schemas.openxmlformats.org/officeDocument/2006/relationships/hyperlink" Target="file:///C:\Data\3GPP\RAN2\Docs\R2-1914022.zip" TargetMode="External"/><Relationship Id="rId61" Type="http://schemas.openxmlformats.org/officeDocument/2006/relationships/hyperlink" Target="file:///C:\Data\3GPP\Extracts\R2-1913537%20-%20On%20s%20measure%20for%20CLI.docx" TargetMode="External"/><Relationship Id="rId82" Type="http://schemas.openxmlformats.org/officeDocument/2006/relationships/hyperlink" Target="file:///C:\Data\3GPP\archive\RAN2\RAN2%23107\Tdocs\R2-1909773.zip" TargetMode="External"/><Relationship Id="rId152" Type="http://schemas.openxmlformats.org/officeDocument/2006/relationships/hyperlink" Target="file:///C:\Data\3GPP\Extracts\R2-1913635%20Support%20for%20NPN%20HRNN%20broadcast_vsubmit.docx" TargetMode="External"/><Relationship Id="rId19" Type="http://schemas.openxmlformats.org/officeDocument/2006/relationships/hyperlink" Target="file:///C:\Data\3GPP\RAN2\Docs\R2-1914017.zip" TargetMode="External"/><Relationship Id="rId14" Type="http://schemas.openxmlformats.org/officeDocument/2006/relationships/hyperlink" Target="file:///C:\Data\3GPP\RAN2\Docs\R2-1914016.zip" TargetMode="External"/><Relationship Id="rId30" Type="http://schemas.openxmlformats.org/officeDocument/2006/relationships/hyperlink" Target="file:///C:\Data\3GPP\RAN2\Docs\R2-1914019.zip" TargetMode="External"/><Relationship Id="rId35" Type="http://schemas.openxmlformats.org/officeDocument/2006/relationships/hyperlink" Target="file:///C:\Data\3GPP\Extracts\R2-1912513.doc" TargetMode="External"/><Relationship Id="rId56" Type="http://schemas.openxmlformats.org/officeDocument/2006/relationships/hyperlink" Target="file:///C:\Data\3GPP\RAN2\Docs\R2-1914012.zip" TargetMode="External"/><Relationship Id="rId77" Type="http://schemas.openxmlformats.org/officeDocument/2006/relationships/hyperlink" Target="file:///C:\Data\3GPP\Extracts\R2-1913407_Enhanced%20TCI%20States%20Activation_Deactivation%20PDSCH%20MAC%20CE%20for%20Multi-TRP.docx" TargetMode="External"/><Relationship Id="rId100" Type="http://schemas.openxmlformats.org/officeDocument/2006/relationships/hyperlink" Target="file:///C:\Data\3GPP\Extracts\R2-1912352%20Text%20proposal%20for%2038.321%20of%20SCell%20BFR.DOCX" TargetMode="External"/><Relationship Id="rId105" Type="http://schemas.openxmlformats.org/officeDocument/2006/relationships/hyperlink" Target="file:///C:\Data\3GPP\Extracts\R2-1912690.doc" TargetMode="External"/><Relationship Id="rId126" Type="http://schemas.openxmlformats.org/officeDocument/2006/relationships/hyperlink" Target="file:///C:\Data\3GPP\Extracts\R2-1913906%20DISC_Resume_procedure_CAG_ID.doc" TargetMode="External"/><Relationship Id="rId147" Type="http://schemas.openxmlformats.org/officeDocument/2006/relationships/hyperlink" Target="file:///C:\Data\3GPP\Extracts\R2-1912924%20Left%20issues%20in%20idle%20and%20inactive%20mode%20for%20NPN.docx" TargetMode="External"/><Relationship Id="rId8" Type="http://schemas.openxmlformats.org/officeDocument/2006/relationships/hyperlink" Target="file:///C:\Data\3GPP\archive\RAN\RAN%2384\Tdocs\RP-191088.zip" TargetMode="External"/><Relationship Id="rId51" Type="http://schemas.openxmlformats.org/officeDocument/2006/relationships/hyperlink" Target="file:///C:\Data\3GPP\Extracts\R2-1913714%20Introduction%20of%20cross%20link%20interfernce%20management.docx" TargetMode="External"/><Relationship Id="rId72" Type="http://schemas.openxmlformats.org/officeDocument/2006/relationships/hyperlink" Target="file:///C:\Data\3GPP\RAN2\Docs\R2-1914207.zip" TargetMode="External"/><Relationship Id="rId93" Type="http://schemas.openxmlformats.org/officeDocument/2006/relationships/hyperlink" Target="file:///C:\Data\3GPP\Extracts\R2-1912515.doc" TargetMode="External"/><Relationship Id="rId98" Type="http://schemas.openxmlformats.org/officeDocument/2006/relationships/hyperlink" Target="file:///C:\Data\3GPP\Extracts\R2-1913013%20-%20Analysis%20of%20RRC%20impacts%20from%20multi-beam%20enhancements.docx" TargetMode="External"/><Relationship Id="rId121" Type="http://schemas.openxmlformats.org/officeDocument/2006/relationships/hyperlink" Target="file:///C:\Data\3GPP\Extracts\R2-1912059_S3-193142.doc" TargetMode="External"/><Relationship Id="rId142" Type="http://schemas.openxmlformats.org/officeDocument/2006/relationships/hyperlink" Target="file:///C:\Data\3GPP\Extracts\R2-1912656%20SNPN-Idle.docx" TargetMode="External"/><Relationship Id="rId3" Type="http://schemas.openxmlformats.org/officeDocument/2006/relationships/styles" Target="styles.xml"/><Relationship Id="rId25" Type="http://schemas.openxmlformats.org/officeDocument/2006/relationships/hyperlink" Target="file:///C:\Data\3GPP\archive\RAN2\RAN2%23107\Tdocs\R2-1909091.zip" TargetMode="External"/><Relationship Id="rId46" Type="http://schemas.openxmlformats.org/officeDocument/2006/relationships/hyperlink" Target="file:///C:\Data\3GPP\Extracts\R2-1913125%20Discussion%20on%20SRVCC%20capability.doc" TargetMode="External"/><Relationship Id="rId67" Type="http://schemas.openxmlformats.org/officeDocument/2006/relationships/hyperlink" Target="file:///C:\Data\3GPP\Extracts\R2-1912409%20Draft%20LS%20SRS-RSRP-Information-Exchange.doc" TargetMode="External"/><Relationship Id="rId116" Type="http://schemas.openxmlformats.org/officeDocument/2006/relationships/hyperlink" Target="file:///C:\Data\3GPP\Extracts\R2-1912841%20NPN%20Work%20Plan.docx" TargetMode="External"/><Relationship Id="rId137" Type="http://schemas.openxmlformats.org/officeDocument/2006/relationships/hyperlink" Target="file:///C:\Data\3GPP\Extracts\R2-1912154%20Connection%20and%20Mobility%20Issue%20for%20UEs%20in%20Idle%20and%20Inactive%20Mode.docx" TargetMode="External"/><Relationship Id="rId158" Type="http://schemas.openxmlformats.org/officeDocument/2006/relationships/hyperlink" Target="file:///C:\Data\3GPP\RAN2\Docs\R2-1914021.zip" TargetMode="External"/><Relationship Id="rId20" Type="http://schemas.openxmlformats.org/officeDocument/2006/relationships/hyperlink" Target="file:///C:\Data\3GPP\Extracts\R2-1912673_38.331_CRxxxx_(REL_16)_Introduction%20of%20UE%20radio%20capability%20ID%20in%20inter-node%20RRC%20messages.docx" TargetMode="External"/><Relationship Id="rId41" Type="http://schemas.openxmlformats.org/officeDocument/2006/relationships/hyperlink" Target="file:///C:\Data\3GPP\RAN2\Docs\R2-1914014.zip" TargetMode="External"/><Relationship Id="rId62" Type="http://schemas.openxmlformats.org/officeDocument/2006/relationships/hyperlink" Target="file:///C:\Data\3GPP\Extracts\R2-1913715%20Leftover%20issues%20on%20CLI.doc" TargetMode="External"/><Relationship Id="rId83" Type="http://schemas.openxmlformats.org/officeDocument/2006/relationships/hyperlink" Target="file:///C:\Data\3GPP\Extracts\R2-1912510-%20MAC%20CE%20format%20to%20indicate%20up%20to%20two%20TCI%20states.doc" TargetMode="External"/><Relationship Id="rId88" Type="http://schemas.openxmlformats.org/officeDocument/2006/relationships/hyperlink" Target="file:///C:\Data\3GPP\Extracts\R2-1912700_EmailDmTRP_conlcusions_v3.docx" TargetMode="External"/><Relationship Id="rId111" Type="http://schemas.openxmlformats.org/officeDocument/2006/relationships/hyperlink" Target="file:///C:\Data\3GPP\Extracts\R2-1913621.docx" TargetMode="External"/><Relationship Id="rId132" Type="http://schemas.openxmlformats.org/officeDocument/2006/relationships/hyperlink" Target="file:///C:\Data\3GPP\Extracts\R2-1913633%20107_40NRNPNSIB1design(Qualcomm)_v3.docx" TargetMode="External"/><Relationship Id="rId153" Type="http://schemas.openxmlformats.org/officeDocument/2006/relationships/hyperlink" Target="file:///C:\Data\3GPP\Extracts\R2-1913804%20Resue%20of%20CSG%20features%20for%20NPN%20cells.DOCX" TargetMode="External"/><Relationship Id="rId15" Type="http://schemas.openxmlformats.org/officeDocument/2006/relationships/hyperlink" Target="file:///C:\Data\3GPP\RAN2\Docs\R2-1914022.zip" TargetMode="External"/><Relationship Id="rId36" Type="http://schemas.openxmlformats.org/officeDocument/2006/relationships/hyperlink" Target="file:///C:\Data\3GPP\archive\RAN\RAN%2383\Tdocs\RP-190713.zip" TargetMode="External"/><Relationship Id="rId57" Type="http://schemas.openxmlformats.org/officeDocument/2006/relationships/hyperlink" Target="file:///C:\Data\3GPP\RAN2\Docs\R2-1913747.zip" TargetMode="External"/><Relationship Id="rId106" Type="http://schemas.openxmlformats.org/officeDocument/2006/relationships/hyperlink" Target="file:///C:\Data\3GPP\Extracts\R2-1913012%20-%20MAC%20aspects%20of%20BFR%20on%20SCell.docx" TargetMode="External"/><Relationship Id="rId127" Type="http://schemas.openxmlformats.org/officeDocument/2006/relationships/hyperlink" Target="file:///C:\Data\3GPP\Extracts\R2-1913959.doc" TargetMode="External"/><Relationship Id="rId10" Type="http://schemas.openxmlformats.org/officeDocument/2006/relationships/hyperlink" Target="file:///C:\Data\3GPP\Extracts\R2-1912005_C3-193147.doc" TargetMode="External"/><Relationship Id="rId31" Type="http://schemas.openxmlformats.org/officeDocument/2006/relationships/hyperlink" Target="file:///C:\Data\3GPP\RAN2\Docs\R2-1914018.zip" TargetMode="External"/><Relationship Id="rId52" Type="http://schemas.openxmlformats.org/officeDocument/2006/relationships/hyperlink" Target="file:///C:\Data\3GPP\Extracts\R2-1913535%20-%20draft%20CR%20on%20CLI%20for%2038.306.docx" TargetMode="External"/><Relationship Id="rId73" Type="http://schemas.openxmlformats.org/officeDocument/2006/relationships/hyperlink" Target="file:///C:\Data\3GPP\RAN2\Docs\R2-1914208.zip" TargetMode="External"/><Relationship Id="rId78" Type="http://schemas.openxmlformats.org/officeDocument/2006/relationships/hyperlink" Target="file:///C:\Data\3GPP\archive\RAN2\RAN2%23107\Tdocs\R2-1911375.zip" TargetMode="External"/><Relationship Id="rId94" Type="http://schemas.openxmlformats.org/officeDocument/2006/relationships/hyperlink" Target="file:///C:\Data\3GPP\Extracts\R2-1913619.docx" TargetMode="External"/><Relationship Id="rId99" Type="http://schemas.openxmlformats.org/officeDocument/2006/relationships/hyperlink" Target="file:///C:\Data\3GPP\Extracts\R2-1912128.doc" TargetMode="External"/><Relationship Id="rId101" Type="http://schemas.openxmlformats.org/officeDocument/2006/relationships/hyperlink" Target="file:///C:\Data\3GPP\Extracts\R2-1912353%20Text%20proposal%20for%2038.331%20of%20SCell%20BFR.DOCX" TargetMode="External"/><Relationship Id="rId122" Type="http://schemas.openxmlformats.org/officeDocument/2006/relationships/hyperlink" Target="file:///C:\Data\3GPP\Extracts\R2-1912952.doc" TargetMode="External"/><Relationship Id="rId143" Type="http://schemas.openxmlformats.org/officeDocument/2006/relationships/hyperlink" Target="file:///C:\Data\3GPP\Extracts\R2-1912675.docx" TargetMode="External"/><Relationship Id="rId148" Type="http://schemas.openxmlformats.org/officeDocument/2006/relationships/hyperlink" Target="file:///C:\Data\3GPP\Extracts\R2-1913005_KDDI_NPN_cellresel.docx" TargetMode="External"/><Relationship Id="rId4" Type="http://schemas.openxmlformats.org/officeDocument/2006/relationships/settings" Target="settings.xml"/><Relationship Id="rId9" Type="http://schemas.openxmlformats.org/officeDocument/2006/relationships/hyperlink" Target="file:///C:\Data\3GPP\Extracts\R2-1912811.docx" TargetMode="External"/><Relationship Id="rId26" Type="http://schemas.openxmlformats.org/officeDocument/2006/relationships/hyperlink" Target="file:///C:\Data\3GPP\Extracts\R2-1912250%20Filter%20ID%20for%20the%20selection%20of%20UE%20capability%20ID.doc" TargetMode="External"/><Relationship Id="rId47" Type="http://schemas.openxmlformats.org/officeDocument/2006/relationships/hyperlink" Target="file:///C:\Data\3GPP\Extracts\R2-1912642%20-%20Measurements%20for%20SRVCC%20from%205G%20to%203G.docx" TargetMode="External"/><Relationship Id="rId68" Type="http://schemas.openxmlformats.org/officeDocument/2006/relationships/hyperlink" Target="file:///C:\Data\3GPP\Extracts\R2-1913392_CLI%20capability-v2.docx" TargetMode="External"/><Relationship Id="rId89" Type="http://schemas.openxmlformats.org/officeDocument/2006/relationships/hyperlink" Target="file:///C:\Data\3GPP\RAN2\Docs\R2-1914011.zip" TargetMode="External"/><Relationship Id="rId112" Type="http://schemas.openxmlformats.org/officeDocument/2006/relationships/hyperlink" Target="file:///C:\Data\3GPP\Extracts\R2-1913833_Procedures%20and%20MAC%20CE%20design%20for%20BFR%20for%20SCells.docx" TargetMode="External"/><Relationship Id="rId133" Type="http://schemas.openxmlformats.org/officeDocument/2006/relationships/hyperlink" Target="file:///C:\Data\3GPP\Extracts\R2-1912361%20-%20Further%20aspects%20of%20PNI%20NPN.docx" TargetMode="External"/><Relationship Id="rId154" Type="http://schemas.openxmlformats.org/officeDocument/2006/relationships/hyperlink" Target="file:///C:\Data\3GPP\Extracts\R2-1912925%20Left%20issues%20in%20active%20mode%20for%20SNPN%20PNI-NPN.docx" TargetMode="External"/><Relationship Id="rId16" Type="http://schemas.openxmlformats.org/officeDocument/2006/relationships/hyperlink" Target="file:///C:\Data\3GPP\RAN2\Docs\R2-1914022.zip" TargetMode="External"/><Relationship Id="rId37" Type="http://schemas.openxmlformats.org/officeDocument/2006/relationships/hyperlink" Target="file:///C:\Data\3GPP\Extracts\R2-1912043_R4-1910026.doc" TargetMode="External"/><Relationship Id="rId58" Type="http://schemas.openxmlformats.org/officeDocument/2006/relationships/hyperlink" Target="file:///C:\Data\3GPP\Extracts\R2-1912775%20Remaining%20issues%20on%20CLI%20measurement.docx" TargetMode="External"/><Relationship Id="rId79" Type="http://schemas.openxmlformats.org/officeDocument/2006/relationships/hyperlink" Target="file:///C:\Data\3GPP\Extracts\R2-1913239%20MAC%20CE%20format%20for%20single%20PDCCH%20multi-TRP.docx" TargetMode="External"/><Relationship Id="rId102" Type="http://schemas.openxmlformats.org/officeDocument/2006/relationships/hyperlink" Target="file:///C:\Data\3GPP\Extracts\R2-1912436_RAN2%20Aspects%20of%20SCell%20BFR.doc" TargetMode="External"/><Relationship Id="rId123" Type="http://schemas.openxmlformats.org/officeDocument/2006/relationships/hyperlink" Target="file:///C:\Data\3GPP\Extracts\R2-1913946%20Reply%20to%20SA3%20LS%20on%20signalling%20of%20CAG%20ID.docx" TargetMode="External"/><Relationship Id="rId144" Type="http://schemas.openxmlformats.org/officeDocument/2006/relationships/hyperlink" Target="file:///C:\Data\3GPP\Extracts\R2-1912676.docx" TargetMode="External"/><Relationship Id="rId90" Type="http://schemas.openxmlformats.org/officeDocument/2006/relationships/hyperlink" Target="file:///C:\Data\3GPP\RAN2\Docs\R2-1914015.zip" TargetMode="External"/><Relationship Id="rId27" Type="http://schemas.openxmlformats.org/officeDocument/2006/relationships/hyperlink" Target="file:///C:\Data\3GPP\archive\RAN2\RAN2%23107\Tdocs\R2-1909090.zip" TargetMode="External"/><Relationship Id="rId48" Type="http://schemas.openxmlformats.org/officeDocument/2006/relationships/hyperlink" Target="file:///C:\Data\3GPP\archive\RAN\RAN%2385\Tdocs\RP-191997.zip" TargetMode="External"/><Relationship Id="rId69" Type="http://schemas.openxmlformats.org/officeDocument/2006/relationships/hyperlink" Target="file:///C:\Data\3GPP\archive\RAN\RAN%2385\Tdocs\RP-192271.zip" TargetMode="External"/><Relationship Id="rId113" Type="http://schemas.openxmlformats.org/officeDocument/2006/relationships/hyperlink" Target="file:///C:\Data\3GPP\archive\RAN2\RAN2%23107\Tdocs\R2-1911504.zip" TargetMode="External"/><Relationship Id="rId134" Type="http://schemas.openxmlformats.org/officeDocument/2006/relationships/hyperlink" Target="file:///C:\Data\3GPP\Extracts\R2-1913634%20suitable%20and%20acceptable%20NPN%20cells_submit.doc" TargetMode="External"/><Relationship Id="rId80" Type="http://schemas.openxmlformats.org/officeDocument/2006/relationships/hyperlink" Target="file:///C:\Data\3GPP\archive\RAN2\RAN2%23107\Tdocs\R2-1911129.zip" TargetMode="External"/><Relationship Id="rId155" Type="http://schemas.openxmlformats.org/officeDocument/2006/relationships/hyperlink" Target="file:///C:\Data\3GPP\Extracts\R2-1912310%20Consideration%20on%20connected%20mode%20procedure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31B50-73DA-4D71-A4D7-BF7CDB71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9704</Words>
  <Characters>55313</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64888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2</cp:revision>
  <cp:lastPrinted>2019-04-30T12:04:00Z</cp:lastPrinted>
  <dcterms:created xsi:type="dcterms:W3CDTF">2019-10-18T07:36:00Z</dcterms:created>
  <dcterms:modified xsi:type="dcterms:W3CDTF">2019-10-18T07:36:00Z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